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A9" w:rsidRPr="00303CC4" w:rsidRDefault="00303CC4" w:rsidP="00303CC4">
      <w:pPr>
        <w:jc w:val="center"/>
        <w:rPr>
          <w:rFonts w:ascii="Times New Roman" w:hAnsi="Times New Roman" w:cs="Times New Roman"/>
          <w:b/>
          <w:sz w:val="48"/>
        </w:rPr>
      </w:pPr>
      <w:r>
        <w:rPr>
          <w:rFonts w:ascii="Times New Roman" w:hAnsi="Times New Roman" w:cs="Times New Roman" w:hint="eastAsia"/>
          <w:b/>
          <w:sz w:val="48"/>
        </w:rPr>
        <w:t>S</w:t>
      </w:r>
      <w:r w:rsidR="006C3DA9" w:rsidRPr="00303CC4">
        <w:rPr>
          <w:rFonts w:ascii="Times New Roman" w:hAnsi="Times New Roman" w:cs="Times New Roman"/>
          <w:b/>
          <w:sz w:val="48"/>
        </w:rPr>
        <w:t xml:space="preserve">tudent </w:t>
      </w:r>
      <w:r>
        <w:rPr>
          <w:rFonts w:ascii="Times New Roman" w:hAnsi="Times New Roman" w:cs="Times New Roman" w:hint="eastAsia"/>
          <w:b/>
          <w:sz w:val="48"/>
        </w:rPr>
        <w:t>R</w:t>
      </w:r>
      <w:r w:rsidR="006C3DA9" w:rsidRPr="00303CC4">
        <w:rPr>
          <w:rFonts w:ascii="Times New Roman" w:hAnsi="Times New Roman" w:cs="Times New Roman"/>
          <w:b/>
          <w:sz w:val="48"/>
        </w:rPr>
        <w:t xml:space="preserve">ecruitment </w:t>
      </w:r>
      <w:r>
        <w:rPr>
          <w:rFonts w:ascii="Times New Roman" w:hAnsi="Times New Roman" w:cs="Times New Roman" w:hint="eastAsia"/>
          <w:b/>
          <w:sz w:val="48"/>
        </w:rPr>
        <w:t>B</w:t>
      </w:r>
      <w:r w:rsidR="006C3DA9" w:rsidRPr="00303CC4">
        <w:rPr>
          <w:rFonts w:ascii="Times New Roman" w:hAnsi="Times New Roman" w:cs="Times New Roman"/>
          <w:b/>
          <w:sz w:val="48"/>
        </w:rPr>
        <w:t>rochure</w:t>
      </w:r>
    </w:p>
    <w:p w:rsidR="00CD4C4E" w:rsidRPr="00303CC4" w:rsidRDefault="00CD4C4E">
      <w:pPr>
        <w:rPr>
          <w:rFonts w:ascii="Times New Roman" w:hAnsi="Times New Roman" w:cs="Times New Roman"/>
        </w:rPr>
      </w:pPr>
    </w:p>
    <w:p w:rsidR="006C3DA9" w:rsidRPr="005929F8" w:rsidRDefault="006C3DA9" w:rsidP="006C3DA9">
      <w:pPr>
        <w:rPr>
          <w:rFonts w:ascii="Times New Roman" w:hAnsi="Times New Roman" w:cs="Times New Roman"/>
          <w:b/>
          <w:sz w:val="32"/>
        </w:rPr>
      </w:pPr>
      <w:r w:rsidRPr="005929F8">
        <w:rPr>
          <w:rFonts w:ascii="Times New Roman" w:hAnsi="Times New Roman" w:cs="Times New Roman"/>
          <w:b/>
          <w:sz w:val="32"/>
        </w:rPr>
        <w:t xml:space="preserve">Computer Science and </w:t>
      </w:r>
      <w:proofErr w:type="gramStart"/>
      <w:r w:rsidRPr="005929F8">
        <w:rPr>
          <w:rFonts w:ascii="Times New Roman" w:hAnsi="Times New Roman" w:cs="Times New Roman"/>
          <w:b/>
          <w:sz w:val="32"/>
        </w:rPr>
        <w:t>Technology(</w:t>
      </w:r>
      <w:proofErr w:type="gramEnd"/>
      <w:r w:rsidRPr="005929F8">
        <w:rPr>
          <w:rFonts w:ascii="Times New Roman" w:hAnsi="Times New Roman" w:cs="Times New Roman"/>
          <w:b/>
          <w:sz w:val="32"/>
        </w:rPr>
        <w:t>CST)- undergraduate level</w:t>
      </w:r>
    </w:p>
    <w:p w:rsidR="00303CC4" w:rsidRPr="00303CC4" w:rsidRDefault="00303CC4" w:rsidP="00303CC4">
      <w:pPr>
        <w:rPr>
          <w:rFonts w:ascii="Times New Roman" w:hAnsi="Times New Roman" w:cs="Times New Roman"/>
          <w:sz w:val="28"/>
        </w:rPr>
      </w:pPr>
      <w:r w:rsidRPr="00303CC4">
        <w:rPr>
          <w:rFonts w:ascii="Times New Roman" w:hAnsi="Times New Roman" w:cs="Times New Roman"/>
          <w:sz w:val="28"/>
        </w:rPr>
        <w:t>Teaching language: English</w:t>
      </w:r>
    </w:p>
    <w:p w:rsidR="00303CC4" w:rsidRPr="00303CC4" w:rsidRDefault="00303CC4" w:rsidP="006C3DA9">
      <w:pPr>
        <w:rPr>
          <w:rFonts w:ascii="Times New Roman" w:hAnsi="Times New Roman" w:cs="Times New Roman"/>
          <w:sz w:val="28"/>
        </w:rPr>
      </w:pPr>
    </w:p>
    <w:p w:rsidR="006C3DA9" w:rsidRPr="00303CC4" w:rsidRDefault="006C3DA9" w:rsidP="006C3DA9">
      <w:pPr>
        <w:rPr>
          <w:rFonts w:ascii="Times New Roman" w:hAnsi="Times New Roman" w:cs="Times New Roman"/>
          <w:b/>
          <w:sz w:val="28"/>
        </w:rPr>
      </w:pPr>
      <w:r w:rsidRPr="00303CC4">
        <w:rPr>
          <w:rFonts w:ascii="Times New Roman" w:hAnsi="Times New Roman" w:cs="Times New Roman"/>
          <w:b/>
          <w:sz w:val="28"/>
        </w:rPr>
        <w:t>CST Program Educational Objectives</w:t>
      </w:r>
    </w:p>
    <w:p w:rsidR="006C3DA9" w:rsidRPr="00303CC4" w:rsidRDefault="006C3DA9" w:rsidP="006C3DA9">
      <w:pPr>
        <w:rPr>
          <w:rFonts w:ascii="Times New Roman" w:hAnsi="Times New Roman" w:cs="Times New Roman"/>
          <w:sz w:val="28"/>
        </w:rPr>
      </w:pPr>
      <w:r w:rsidRPr="00303CC4">
        <w:rPr>
          <w:rFonts w:ascii="Times New Roman" w:hAnsi="Times New Roman" w:cs="Times New Roman"/>
          <w:sz w:val="28"/>
        </w:rPr>
        <w:t>The Program Educational Objectives of the Computer Science and Technology (CST) program are:</w:t>
      </w:r>
    </w:p>
    <w:p w:rsidR="006C3DA9" w:rsidRPr="00303CC4" w:rsidRDefault="006C3DA9" w:rsidP="006C3DA9">
      <w:pPr>
        <w:rPr>
          <w:rFonts w:ascii="Times New Roman" w:hAnsi="Times New Roman" w:cs="Times New Roman"/>
          <w:sz w:val="28"/>
        </w:rPr>
      </w:pPr>
      <w:r w:rsidRPr="00303CC4">
        <w:rPr>
          <w:rFonts w:ascii="Times New Roman" w:hAnsi="Times New Roman" w:cs="Times New Roman"/>
          <w:sz w:val="28"/>
        </w:rPr>
        <w:t>1. Graduates of the program will be employed in the computing profession, and will be engaged in learning, understanding, and applying new ideas and technologies as the field evolves.</w:t>
      </w:r>
    </w:p>
    <w:p w:rsidR="006C3DA9" w:rsidRPr="00303CC4" w:rsidRDefault="006C3DA9" w:rsidP="006C3DA9">
      <w:pPr>
        <w:rPr>
          <w:rFonts w:ascii="Times New Roman" w:hAnsi="Times New Roman" w:cs="Times New Roman"/>
          <w:sz w:val="28"/>
        </w:rPr>
      </w:pPr>
      <w:r w:rsidRPr="00303CC4">
        <w:rPr>
          <w:rFonts w:ascii="Times New Roman" w:hAnsi="Times New Roman" w:cs="Times New Roman"/>
          <w:sz w:val="28"/>
        </w:rPr>
        <w:t>2. Graduates with an interest in, and aptitude for, advanced studies in computing will have completed, or be actively pursuing, graduate studies in computing.</w:t>
      </w:r>
    </w:p>
    <w:p w:rsidR="006C3DA9" w:rsidRPr="00303CC4" w:rsidRDefault="006C3DA9" w:rsidP="006C3DA9">
      <w:pPr>
        <w:rPr>
          <w:rFonts w:ascii="Times New Roman" w:hAnsi="Times New Roman" w:cs="Times New Roman"/>
          <w:sz w:val="28"/>
        </w:rPr>
      </w:pPr>
      <w:r w:rsidRPr="00303CC4">
        <w:rPr>
          <w:rFonts w:ascii="Times New Roman" w:hAnsi="Times New Roman" w:cs="Times New Roman"/>
          <w:sz w:val="28"/>
        </w:rPr>
        <w:t>3. Graduates will be informed and involved members of their communities, and responsible engineering and computing professionals who take appropriate account, in their professional work, of such issues as privacy, security, copyright etc. in ways that are consistent with the ACM/IEEE Code of Conduct.</w:t>
      </w:r>
    </w:p>
    <w:p w:rsidR="00303CC4" w:rsidRDefault="00303CC4" w:rsidP="006C3DA9">
      <w:pPr>
        <w:rPr>
          <w:rFonts w:ascii="Times New Roman" w:hAnsi="Times New Roman" w:cs="Times New Roman" w:hint="eastAsia"/>
          <w:sz w:val="28"/>
        </w:rPr>
      </w:pPr>
    </w:p>
    <w:p w:rsidR="006C3DA9" w:rsidRPr="00303CC4" w:rsidRDefault="006C3DA9" w:rsidP="006C3DA9">
      <w:pPr>
        <w:rPr>
          <w:rFonts w:ascii="Times New Roman" w:hAnsi="Times New Roman" w:cs="Times New Roman"/>
          <w:b/>
          <w:sz w:val="28"/>
        </w:rPr>
      </w:pPr>
      <w:r w:rsidRPr="00303CC4">
        <w:rPr>
          <w:rFonts w:ascii="Times New Roman" w:hAnsi="Times New Roman" w:cs="Times New Roman"/>
          <w:b/>
          <w:sz w:val="28"/>
        </w:rPr>
        <w:t>CST Program Education System and Degree</w:t>
      </w:r>
    </w:p>
    <w:p w:rsidR="006C3DA9" w:rsidRPr="00303CC4" w:rsidRDefault="006C3DA9" w:rsidP="006C3DA9">
      <w:pPr>
        <w:rPr>
          <w:rFonts w:ascii="Times New Roman" w:hAnsi="Times New Roman" w:cs="Times New Roman"/>
          <w:sz w:val="28"/>
        </w:rPr>
      </w:pPr>
      <w:r w:rsidRPr="00303CC4">
        <w:rPr>
          <w:rFonts w:ascii="Times New Roman" w:hAnsi="Times New Roman" w:cs="Times New Roman"/>
          <w:sz w:val="28"/>
        </w:rPr>
        <w:t xml:space="preserve">The Computer Science and Technology (CST) program education system </w:t>
      </w:r>
      <w:r w:rsidRPr="00303CC4">
        <w:rPr>
          <w:rFonts w:ascii="Times New Roman" w:hAnsi="Times New Roman" w:cs="Times New Roman"/>
          <w:sz w:val="28"/>
        </w:rPr>
        <w:lastRenderedPageBreak/>
        <w:t xml:space="preserve">is 4 years. Students graduating from the CST program are awarded a Baccalaureate of </w:t>
      </w:r>
      <w:proofErr w:type="spellStart"/>
      <w:r w:rsidRPr="00303CC4">
        <w:rPr>
          <w:rFonts w:ascii="Times New Roman" w:hAnsi="Times New Roman" w:cs="Times New Roman"/>
          <w:sz w:val="28"/>
        </w:rPr>
        <w:t>Engneering</w:t>
      </w:r>
      <w:proofErr w:type="spellEnd"/>
      <w:r w:rsidRPr="00303CC4">
        <w:rPr>
          <w:rFonts w:ascii="Times New Roman" w:hAnsi="Times New Roman" w:cs="Times New Roman"/>
          <w:sz w:val="28"/>
        </w:rPr>
        <w:t>, in accordance with the bachelor degree granting conditions of Henan University of Technology.</w:t>
      </w:r>
    </w:p>
    <w:p w:rsidR="00303CC4" w:rsidRDefault="00303CC4" w:rsidP="006C3DA9">
      <w:pPr>
        <w:rPr>
          <w:rFonts w:ascii="Times New Roman" w:hAnsi="Times New Roman" w:cs="Times New Roman" w:hint="eastAsia"/>
          <w:sz w:val="28"/>
        </w:rPr>
      </w:pPr>
    </w:p>
    <w:p w:rsidR="006C3DA9" w:rsidRPr="00303CC4" w:rsidRDefault="006C3DA9" w:rsidP="006C3DA9">
      <w:pPr>
        <w:rPr>
          <w:rFonts w:ascii="Times New Roman" w:hAnsi="Times New Roman" w:cs="Times New Roman"/>
          <w:b/>
          <w:sz w:val="28"/>
        </w:rPr>
      </w:pPr>
      <w:r w:rsidRPr="00303CC4">
        <w:rPr>
          <w:rFonts w:ascii="Times New Roman" w:hAnsi="Times New Roman" w:cs="Times New Roman"/>
          <w:b/>
          <w:sz w:val="28"/>
        </w:rPr>
        <w:t>Featured courses</w:t>
      </w:r>
    </w:p>
    <w:tbl>
      <w:tblPr>
        <w:tblStyle w:val="a6"/>
        <w:tblW w:w="8897" w:type="dxa"/>
        <w:jc w:val="center"/>
        <w:tblLook w:val="04A0" w:firstRow="1" w:lastRow="0" w:firstColumn="1" w:lastColumn="0" w:noHBand="0" w:noVBand="1"/>
      </w:tblPr>
      <w:tblGrid>
        <w:gridCol w:w="4124"/>
        <w:gridCol w:w="1557"/>
        <w:gridCol w:w="3216"/>
      </w:tblGrid>
      <w:tr w:rsidR="00303CC4" w:rsidRPr="005929F8" w:rsidTr="00086DD6">
        <w:trPr>
          <w:jc w:val="center"/>
        </w:trPr>
        <w:tc>
          <w:tcPr>
            <w:tcW w:w="4124" w:type="dxa"/>
            <w:vAlign w:val="center"/>
          </w:tcPr>
          <w:p w:rsidR="00303CC4" w:rsidRPr="005929F8" w:rsidRDefault="00303CC4" w:rsidP="00086DD6">
            <w:pPr>
              <w:jc w:val="center"/>
              <w:rPr>
                <w:rFonts w:ascii="Times New Roman" w:hAnsi="Times New Roman" w:cs="Times New Roman"/>
                <w:sz w:val="28"/>
              </w:rPr>
            </w:pPr>
            <w:r w:rsidRPr="005929F8">
              <w:rPr>
                <w:rFonts w:ascii="Times New Roman" w:hAnsi="Times New Roman" w:cs="Times New Roman"/>
                <w:sz w:val="28"/>
              </w:rPr>
              <w:t>COURSE TITLE</w:t>
            </w:r>
          </w:p>
        </w:tc>
        <w:tc>
          <w:tcPr>
            <w:tcW w:w="1557" w:type="dxa"/>
            <w:vAlign w:val="center"/>
          </w:tcPr>
          <w:p w:rsidR="00303CC4" w:rsidRPr="005929F8" w:rsidRDefault="00303CC4" w:rsidP="00086DD6">
            <w:pPr>
              <w:jc w:val="center"/>
              <w:rPr>
                <w:rFonts w:ascii="Times New Roman" w:hAnsi="Times New Roman" w:cs="Times New Roman"/>
                <w:sz w:val="28"/>
              </w:rPr>
            </w:pPr>
            <w:r w:rsidRPr="005929F8">
              <w:rPr>
                <w:rFonts w:ascii="Times New Roman" w:hAnsi="Times New Roman" w:cs="Times New Roman"/>
                <w:sz w:val="28"/>
              </w:rPr>
              <w:t>CREDITS</w:t>
            </w:r>
          </w:p>
        </w:tc>
        <w:tc>
          <w:tcPr>
            <w:tcW w:w="3216" w:type="dxa"/>
            <w:vAlign w:val="center"/>
          </w:tcPr>
          <w:p w:rsidR="00303CC4" w:rsidRPr="005929F8" w:rsidRDefault="00303CC4" w:rsidP="00086DD6">
            <w:pPr>
              <w:jc w:val="center"/>
              <w:rPr>
                <w:rFonts w:ascii="Times New Roman" w:hAnsi="Times New Roman" w:cs="Times New Roman"/>
                <w:sz w:val="28"/>
              </w:rPr>
            </w:pPr>
            <w:r w:rsidRPr="005929F8">
              <w:rPr>
                <w:rFonts w:ascii="Times New Roman" w:hAnsi="Times New Roman" w:cs="Times New Roman"/>
                <w:sz w:val="28"/>
              </w:rPr>
              <w:t>TOTAL</w:t>
            </w:r>
            <w:r w:rsidRPr="005929F8">
              <w:rPr>
                <w:rFonts w:ascii="Times New Roman" w:hAnsi="Times New Roman" w:cs="Times New Roman"/>
                <w:sz w:val="28"/>
              </w:rPr>
              <w:t xml:space="preserve"> CLASS HOURS</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 xml:space="preserve">Chinese </w:t>
            </w:r>
            <w:r w:rsidR="00086DD6" w:rsidRPr="005929F8">
              <w:rPr>
                <w:rFonts w:ascii="Times New Roman" w:eastAsia="仿宋_GB2312" w:hAnsi="Times New Roman" w:cs="Times New Roman"/>
                <w:color w:val="000000" w:themeColor="text1"/>
                <w:kern w:val="0"/>
                <w:sz w:val="24"/>
                <w:szCs w:val="21"/>
              </w:rPr>
              <w:t>Reading &amp;Writing</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2</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32</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 xml:space="preserve">Chinese </w:t>
            </w:r>
            <w:r w:rsidR="00086DD6" w:rsidRPr="005929F8">
              <w:rPr>
                <w:rFonts w:ascii="Times New Roman" w:eastAsia="仿宋_GB2312" w:hAnsi="Times New Roman" w:cs="Times New Roman"/>
                <w:color w:val="000000" w:themeColor="text1"/>
                <w:kern w:val="0"/>
                <w:sz w:val="24"/>
                <w:szCs w:val="21"/>
              </w:rPr>
              <w:t>Listening</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2</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32</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Chinese Speaking</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2</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32</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China Panorama</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2</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32</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 xml:space="preserve">Chinese </w:t>
            </w:r>
            <w:proofErr w:type="spellStart"/>
            <w:r w:rsidRPr="005929F8">
              <w:rPr>
                <w:rFonts w:ascii="Times New Roman" w:eastAsia="仿宋_GB2312" w:hAnsi="Times New Roman" w:cs="Times New Roman"/>
                <w:color w:val="000000" w:themeColor="text1"/>
                <w:kern w:val="0"/>
                <w:sz w:val="24"/>
                <w:szCs w:val="21"/>
              </w:rPr>
              <w:t>Kongfu</w:t>
            </w:r>
            <w:proofErr w:type="spellEnd"/>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0.5</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Experimental Course of Chinese Culture</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0.5</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hAnsi="Times New Roman" w:cs="Times New Roman"/>
                <w:kern w:val="0"/>
                <w:sz w:val="24"/>
                <w:szCs w:val="21"/>
              </w:rPr>
              <w:t>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 xml:space="preserve">Calculus </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96</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Probability Theory and Mathematical Statistics</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64</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C Programming</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64</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Object-Oriented Programming</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64</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Data Structure</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64</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Operating System</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64</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Computer Organization</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3.5</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56</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Java Programming</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64</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Computer Networks</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3.5</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56</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proofErr w:type="spellStart"/>
            <w:r w:rsidRPr="005929F8">
              <w:rPr>
                <w:rFonts w:ascii="Times New Roman" w:eastAsia="仿宋_GB2312" w:hAnsi="Times New Roman" w:cs="Times New Roman"/>
                <w:color w:val="000000" w:themeColor="text1"/>
                <w:kern w:val="0"/>
                <w:sz w:val="24"/>
                <w:szCs w:val="21"/>
              </w:rPr>
              <w:t>Introducetion</w:t>
            </w:r>
            <w:proofErr w:type="spellEnd"/>
            <w:r w:rsidRPr="005929F8">
              <w:rPr>
                <w:rFonts w:ascii="Times New Roman" w:eastAsia="仿宋_GB2312" w:hAnsi="Times New Roman" w:cs="Times New Roman"/>
                <w:color w:val="000000" w:themeColor="text1"/>
                <w:kern w:val="0"/>
                <w:sz w:val="24"/>
                <w:szCs w:val="21"/>
              </w:rPr>
              <w:t xml:space="preserve"> to Software </w:t>
            </w:r>
            <w:proofErr w:type="spellStart"/>
            <w:r w:rsidRPr="005929F8">
              <w:rPr>
                <w:rFonts w:ascii="Times New Roman" w:eastAsia="仿宋_GB2312" w:hAnsi="Times New Roman" w:cs="Times New Roman"/>
                <w:color w:val="000000" w:themeColor="text1"/>
                <w:kern w:val="0"/>
                <w:sz w:val="24"/>
                <w:szCs w:val="21"/>
              </w:rPr>
              <w:t>Engneering</w:t>
            </w:r>
            <w:proofErr w:type="spellEnd"/>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Database System Principles and Its Applications</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64</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Algorithm Analysis</w:t>
            </w:r>
          </w:p>
        </w:tc>
        <w:tc>
          <w:tcPr>
            <w:tcW w:w="1557"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spacing w:line="320" w:lineRule="exact"/>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Artificial Intelligence</w:t>
            </w:r>
          </w:p>
        </w:tc>
        <w:tc>
          <w:tcPr>
            <w:tcW w:w="1557"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Python Programming</w:t>
            </w:r>
          </w:p>
        </w:tc>
        <w:tc>
          <w:tcPr>
            <w:tcW w:w="1557"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Big Data Processing</w:t>
            </w:r>
          </w:p>
        </w:tc>
        <w:tc>
          <w:tcPr>
            <w:tcW w:w="1557"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Software Testing, Verification and Validation</w:t>
            </w:r>
          </w:p>
        </w:tc>
        <w:tc>
          <w:tcPr>
            <w:tcW w:w="1557"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Software Project Management</w:t>
            </w:r>
          </w:p>
        </w:tc>
        <w:tc>
          <w:tcPr>
            <w:tcW w:w="1557"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Machine Learning</w:t>
            </w:r>
          </w:p>
        </w:tc>
        <w:tc>
          <w:tcPr>
            <w:tcW w:w="1557"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Digital Image Processing</w:t>
            </w:r>
          </w:p>
        </w:tc>
        <w:tc>
          <w:tcPr>
            <w:tcW w:w="1557"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3</w:t>
            </w:r>
          </w:p>
        </w:tc>
        <w:tc>
          <w:tcPr>
            <w:tcW w:w="3216" w:type="dxa"/>
            <w:vAlign w:val="center"/>
          </w:tcPr>
          <w:p w:rsidR="00303CC4" w:rsidRPr="005929F8" w:rsidRDefault="00303CC4" w:rsidP="00086DD6">
            <w:pPr>
              <w:widowControl/>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48</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Project: Development of Application Using C Language</w:t>
            </w:r>
          </w:p>
        </w:tc>
        <w:tc>
          <w:tcPr>
            <w:tcW w:w="1557"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2</w:t>
            </w:r>
          </w:p>
        </w:tc>
        <w:tc>
          <w:tcPr>
            <w:tcW w:w="3216"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56/2</w:t>
            </w:r>
            <w:r w:rsidR="00086DD6" w:rsidRPr="005929F8">
              <w:rPr>
                <w:rFonts w:ascii="Times New Roman" w:eastAsia="仿宋_GB2312" w:hAnsi="Times New Roman" w:cs="Times New Roman"/>
                <w:color w:val="000000" w:themeColor="text1"/>
                <w:kern w:val="0"/>
                <w:sz w:val="24"/>
                <w:szCs w:val="21"/>
              </w:rPr>
              <w:t xml:space="preserve"> </w:t>
            </w:r>
            <w:r w:rsidRPr="005929F8">
              <w:rPr>
                <w:rFonts w:ascii="Times New Roman" w:eastAsia="仿宋_GB2312" w:hAnsi="Times New Roman" w:cs="Times New Roman"/>
                <w:color w:val="000000" w:themeColor="text1"/>
                <w:kern w:val="0"/>
                <w:sz w:val="24"/>
                <w:szCs w:val="21"/>
              </w:rPr>
              <w:t>w</w:t>
            </w:r>
            <w:r w:rsidR="00086DD6" w:rsidRPr="005929F8">
              <w:rPr>
                <w:rFonts w:ascii="Times New Roman" w:eastAsia="仿宋_GB2312" w:hAnsi="Times New Roman" w:cs="Times New Roman"/>
                <w:color w:val="000000" w:themeColor="text1"/>
                <w:kern w:val="0"/>
                <w:sz w:val="24"/>
                <w:szCs w:val="21"/>
              </w:rPr>
              <w:t>eeks</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 xml:space="preserve">Project: Design of Data </w:t>
            </w:r>
            <w:proofErr w:type="spellStart"/>
            <w:r w:rsidRPr="005929F8">
              <w:rPr>
                <w:rFonts w:ascii="Times New Roman" w:eastAsia="仿宋_GB2312" w:hAnsi="Times New Roman" w:cs="Times New Roman"/>
                <w:color w:val="000000" w:themeColor="text1"/>
                <w:kern w:val="0"/>
                <w:sz w:val="24"/>
                <w:szCs w:val="21"/>
              </w:rPr>
              <w:t>Struture</w:t>
            </w:r>
            <w:proofErr w:type="spellEnd"/>
            <w:r w:rsidRPr="005929F8">
              <w:rPr>
                <w:rFonts w:ascii="Times New Roman" w:eastAsia="仿宋_GB2312" w:hAnsi="Times New Roman" w:cs="Times New Roman"/>
                <w:color w:val="000000" w:themeColor="text1"/>
                <w:kern w:val="0"/>
                <w:sz w:val="24"/>
                <w:szCs w:val="21"/>
              </w:rPr>
              <w:t xml:space="preserve"> and Algorithm</w:t>
            </w:r>
          </w:p>
        </w:tc>
        <w:tc>
          <w:tcPr>
            <w:tcW w:w="1557"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2</w:t>
            </w:r>
          </w:p>
        </w:tc>
        <w:tc>
          <w:tcPr>
            <w:tcW w:w="3216"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56/2</w:t>
            </w:r>
            <w:r w:rsidR="00086DD6" w:rsidRPr="005929F8">
              <w:rPr>
                <w:rFonts w:ascii="Times New Roman" w:eastAsia="仿宋_GB2312" w:hAnsi="Times New Roman" w:cs="Times New Roman"/>
                <w:color w:val="000000" w:themeColor="text1"/>
                <w:kern w:val="0"/>
                <w:sz w:val="24"/>
                <w:szCs w:val="21"/>
              </w:rPr>
              <w:t xml:space="preserve"> </w:t>
            </w:r>
            <w:r w:rsidR="00086DD6" w:rsidRPr="005929F8">
              <w:rPr>
                <w:rFonts w:ascii="Times New Roman" w:eastAsia="仿宋_GB2312" w:hAnsi="Times New Roman" w:cs="Times New Roman"/>
                <w:color w:val="000000" w:themeColor="text1"/>
                <w:kern w:val="0"/>
                <w:sz w:val="24"/>
                <w:szCs w:val="21"/>
              </w:rPr>
              <w:t>weeks</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lastRenderedPageBreak/>
              <w:t>Project: Development of Web Application Using Java Language</w:t>
            </w:r>
          </w:p>
        </w:tc>
        <w:tc>
          <w:tcPr>
            <w:tcW w:w="1557"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2</w:t>
            </w:r>
          </w:p>
        </w:tc>
        <w:tc>
          <w:tcPr>
            <w:tcW w:w="3216"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56/2</w:t>
            </w:r>
            <w:r w:rsidR="00086DD6" w:rsidRPr="005929F8">
              <w:rPr>
                <w:rFonts w:ascii="Times New Roman" w:eastAsia="仿宋_GB2312" w:hAnsi="Times New Roman" w:cs="Times New Roman"/>
                <w:color w:val="000000" w:themeColor="text1"/>
                <w:kern w:val="0"/>
                <w:sz w:val="24"/>
                <w:szCs w:val="21"/>
              </w:rPr>
              <w:t xml:space="preserve"> </w:t>
            </w:r>
            <w:r w:rsidR="00086DD6" w:rsidRPr="005929F8">
              <w:rPr>
                <w:rFonts w:ascii="Times New Roman" w:eastAsia="仿宋_GB2312" w:hAnsi="Times New Roman" w:cs="Times New Roman"/>
                <w:color w:val="000000" w:themeColor="text1"/>
                <w:kern w:val="0"/>
                <w:sz w:val="24"/>
                <w:szCs w:val="21"/>
              </w:rPr>
              <w:t>weeks</w:t>
            </w:r>
          </w:p>
        </w:tc>
      </w:tr>
      <w:tr w:rsidR="00303CC4" w:rsidRPr="005929F8" w:rsidTr="00086DD6">
        <w:trPr>
          <w:jc w:val="center"/>
        </w:trPr>
        <w:tc>
          <w:tcPr>
            <w:tcW w:w="4124"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Project: Development of Database Application System</w:t>
            </w:r>
          </w:p>
        </w:tc>
        <w:tc>
          <w:tcPr>
            <w:tcW w:w="1557"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2</w:t>
            </w:r>
          </w:p>
        </w:tc>
        <w:tc>
          <w:tcPr>
            <w:tcW w:w="3216" w:type="dxa"/>
            <w:vAlign w:val="center"/>
          </w:tcPr>
          <w:p w:rsidR="00303CC4" w:rsidRPr="005929F8" w:rsidRDefault="00303CC4" w:rsidP="00086DD6">
            <w:pPr>
              <w:widowControl/>
              <w:adjustRightInd w:val="0"/>
              <w:snapToGrid w:val="0"/>
              <w:jc w:val="center"/>
              <w:rPr>
                <w:rFonts w:ascii="Times New Roman" w:eastAsia="仿宋_GB2312" w:hAnsi="Times New Roman" w:cs="Times New Roman"/>
                <w:color w:val="000000" w:themeColor="text1"/>
                <w:kern w:val="0"/>
                <w:sz w:val="24"/>
                <w:szCs w:val="21"/>
              </w:rPr>
            </w:pPr>
            <w:r w:rsidRPr="005929F8">
              <w:rPr>
                <w:rFonts w:ascii="Times New Roman" w:eastAsia="仿宋_GB2312" w:hAnsi="Times New Roman" w:cs="Times New Roman"/>
                <w:color w:val="000000" w:themeColor="text1"/>
                <w:kern w:val="0"/>
                <w:sz w:val="24"/>
                <w:szCs w:val="21"/>
              </w:rPr>
              <w:t>56/2</w:t>
            </w:r>
            <w:r w:rsidR="00086DD6" w:rsidRPr="005929F8">
              <w:rPr>
                <w:rFonts w:ascii="Times New Roman" w:eastAsia="仿宋_GB2312" w:hAnsi="Times New Roman" w:cs="Times New Roman"/>
                <w:color w:val="000000" w:themeColor="text1"/>
                <w:kern w:val="0"/>
                <w:sz w:val="24"/>
                <w:szCs w:val="21"/>
              </w:rPr>
              <w:t xml:space="preserve"> </w:t>
            </w:r>
            <w:r w:rsidR="00086DD6" w:rsidRPr="005929F8">
              <w:rPr>
                <w:rFonts w:ascii="Times New Roman" w:eastAsia="仿宋_GB2312" w:hAnsi="Times New Roman" w:cs="Times New Roman"/>
                <w:color w:val="000000" w:themeColor="text1"/>
                <w:kern w:val="0"/>
                <w:sz w:val="24"/>
                <w:szCs w:val="21"/>
              </w:rPr>
              <w:t>weeks</w:t>
            </w:r>
          </w:p>
        </w:tc>
      </w:tr>
    </w:tbl>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086DD6" w:rsidRPr="005929F8" w:rsidRDefault="00086DD6" w:rsidP="00086DD6">
      <w:pPr>
        <w:rPr>
          <w:rFonts w:ascii="Times New Roman" w:hAnsi="Times New Roman" w:cs="Times New Roman"/>
          <w:b/>
          <w:sz w:val="32"/>
        </w:rPr>
      </w:pPr>
      <w:r w:rsidRPr="005929F8">
        <w:rPr>
          <w:rFonts w:ascii="Times New Roman" w:hAnsi="Times New Roman" w:cs="Times New Roman"/>
          <w:b/>
          <w:sz w:val="32"/>
        </w:rPr>
        <w:lastRenderedPageBreak/>
        <w:t xml:space="preserve">Computer Science and </w:t>
      </w:r>
      <w:proofErr w:type="gramStart"/>
      <w:r w:rsidRPr="005929F8">
        <w:rPr>
          <w:rFonts w:ascii="Times New Roman" w:hAnsi="Times New Roman" w:cs="Times New Roman"/>
          <w:b/>
          <w:sz w:val="32"/>
        </w:rPr>
        <w:t>Technology(</w:t>
      </w:r>
      <w:proofErr w:type="gramEnd"/>
      <w:r w:rsidRPr="005929F8">
        <w:rPr>
          <w:rFonts w:ascii="Times New Roman" w:hAnsi="Times New Roman" w:cs="Times New Roman"/>
          <w:b/>
          <w:sz w:val="32"/>
        </w:rPr>
        <w:t xml:space="preserve">CST)- </w:t>
      </w:r>
      <w:r w:rsidRPr="005929F8">
        <w:rPr>
          <w:rFonts w:ascii="Times New Roman" w:hAnsi="Times New Roman" w:cs="Times New Roman" w:hint="eastAsia"/>
          <w:b/>
          <w:sz w:val="32"/>
        </w:rPr>
        <w:t>Master</w:t>
      </w:r>
      <w:r w:rsidRPr="005929F8">
        <w:rPr>
          <w:rFonts w:ascii="Times New Roman" w:hAnsi="Times New Roman" w:cs="Times New Roman"/>
          <w:b/>
          <w:sz w:val="32"/>
        </w:rPr>
        <w:t xml:space="preserve"> level</w:t>
      </w:r>
    </w:p>
    <w:p w:rsidR="00086DD6" w:rsidRPr="00303CC4" w:rsidRDefault="00086DD6" w:rsidP="00086DD6">
      <w:pPr>
        <w:rPr>
          <w:rFonts w:ascii="Times New Roman" w:hAnsi="Times New Roman" w:cs="Times New Roman"/>
          <w:sz w:val="28"/>
        </w:rPr>
      </w:pPr>
      <w:r w:rsidRPr="00303CC4">
        <w:rPr>
          <w:rFonts w:ascii="Times New Roman" w:hAnsi="Times New Roman" w:cs="Times New Roman"/>
          <w:sz w:val="28"/>
        </w:rPr>
        <w:t>Teaching language: English</w:t>
      </w:r>
    </w:p>
    <w:p w:rsidR="006C3DA9" w:rsidRDefault="006C3DA9" w:rsidP="006C3DA9">
      <w:pPr>
        <w:rPr>
          <w:rFonts w:ascii="Times New Roman" w:hAnsi="Times New Roman" w:cs="Times New Roman" w:hint="eastAsia"/>
          <w:sz w:val="28"/>
        </w:rPr>
      </w:pPr>
    </w:p>
    <w:p w:rsidR="00086DD6" w:rsidRPr="005929F8" w:rsidRDefault="00086DD6" w:rsidP="006C3DA9">
      <w:pPr>
        <w:rPr>
          <w:rFonts w:ascii="Times New Roman" w:hAnsi="Times New Roman" w:cs="Times New Roman" w:hint="eastAsia"/>
          <w:b/>
          <w:sz w:val="28"/>
        </w:rPr>
      </w:pPr>
      <w:r w:rsidRPr="005929F8">
        <w:rPr>
          <w:rFonts w:ascii="Times New Roman" w:hAnsi="Times New Roman" w:cs="Times New Roman"/>
          <w:b/>
          <w:sz w:val="28"/>
        </w:rPr>
        <w:t>Training goals</w:t>
      </w:r>
    </w:p>
    <w:p w:rsidR="00086DD6" w:rsidRPr="00086DD6" w:rsidRDefault="00086DD6" w:rsidP="00086DD6">
      <w:pPr>
        <w:rPr>
          <w:rFonts w:ascii="Times New Roman" w:hAnsi="Times New Roman" w:cs="Times New Roman"/>
          <w:sz w:val="28"/>
        </w:rPr>
      </w:pPr>
      <w:r w:rsidRPr="00086DD6">
        <w:rPr>
          <w:rFonts w:ascii="Times New Roman" w:hAnsi="Times New Roman" w:cs="Times New Roman"/>
          <w:sz w:val="28"/>
        </w:rPr>
        <w:t xml:space="preserve">This discipline aims to cultivate the comprehensive development of knowledge, ability and quality, master the basic theories and expertise of computer science and </w:t>
      </w:r>
      <w:proofErr w:type="gramStart"/>
      <w:r w:rsidRPr="00086DD6">
        <w:rPr>
          <w:rFonts w:ascii="Times New Roman" w:hAnsi="Times New Roman" w:cs="Times New Roman"/>
          <w:sz w:val="28"/>
        </w:rPr>
        <w:t>technology,</w:t>
      </w:r>
      <w:proofErr w:type="gramEnd"/>
      <w:r w:rsidRPr="00086DD6">
        <w:rPr>
          <w:rFonts w:ascii="Times New Roman" w:hAnsi="Times New Roman" w:cs="Times New Roman"/>
          <w:sz w:val="28"/>
        </w:rPr>
        <w:t xml:space="preserve"> possess innovative and realistic spirit and rigorous scientific research style, and possess professional talents with the ability to engage in scientific research in this discipline. Specific requirements are as follows:</w:t>
      </w:r>
    </w:p>
    <w:p w:rsidR="00086DD6" w:rsidRPr="00086DD6" w:rsidRDefault="00086DD6" w:rsidP="00086DD6">
      <w:pPr>
        <w:rPr>
          <w:rFonts w:ascii="Times New Roman" w:hAnsi="Times New Roman" w:cs="Times New Roman"/>
          <w:sz w:val="28"/>
        </w:rPr>
      </w:pPr>
      <w:r w:rsidRPr="00086DD6">
        <w:rPr>
          <w:rFonts w:ascii="Times New Roman" w:hAnsi="Times New Roman" w:cs="Times New Roman"/>
          <w:sz w:val="28"/>
        </w:rPr>
        <w:t>1. Master solid basic theories and systematic expertise, understand the latest frontiers and trends in the subject field, and have the ability to independently engage in scientific research in the subject;</w:t>
      </w:r>
    </w:p>
    <w:p w:rsidR="00086DD6" w:rsidRPr="00086DD6" w:rsidRDefault="00086DD6" w:rsidP="00086DD6">
      <w:pPr>
        <w:rPr>
          <w:rFonts w:ascii="Times New Roman" w:hAnsi="Times New Roman" w:cs="Times New Roman"/>
          <w:sz w:val="28"/>
        </w:rPr>
      </w:pPr>
      <w:r w:rsidRPr="00086DD6">
        <w:rPr>
          <w:rFonts w:ascii="Times New Roman" w:hAnsi="Times New Roman" w:cs="Times New Roman"/>
          <w:sz w:val="28"/>
        </w:rPr>
        <w:t>2. Master a foreign language and be proficient in professional literature reading and scientific writing;</w:t>
      </w:r>
    </w:p>
    <w:p w:rsidR="00086DD6" w:rsidRPr="00086DD6" w:rsidRDefault="00086DD6" w:rsidP="00086DD6">
      <w:pPr>
        <w:rPr>
          <w:rFonts w:ascii="Times New Roman" w:hAnsi="Times New Roman" w:cs="Times New Roman"/>
          <w:sz w:val="28"/>
        </w:rPr>
      </w:pPr>
      <w:r w:rsidRPr="00086DD6">
        <w:rPr>
          <w:rFonts w:ascii="Times New Roman" w:hAnsi="Times New Roman" w:cs="Times New Roman"/>
          <w:sz w:val="28"/>
        </w:rPr>
        <w:t>3. Have a rigorous scientific research style, good innovation, truth-seeking and teamwork spirit, strong communication and communication skills;</w:t>
      </w:r>
    </w:p>
    <w:p w:rsidR="00086DD6" w:rsidRDefault="00086DD6" w:rsidP="00086DD6">
      <w:pPr>
        <w:rPr>
          <w:rFonts w:ascii="Times New Roman" w:hAnsi="Times New Roman" w:cs="Times New Roman" w:hint="eastAsia"/>
          <w:sz w:val="28"/>
        </w:rPr>
      </w:pPr>
      <w:r w:rsidRPr="00086DD6">
        <w:rPr>
          <w:rFonts w:ascii="Times New Roman" w:hAnsi="Times New Roman" w:cs="Times New Roman"/>
          <w:sz w:val="28"/>
        </w:rPr>
        <w:t>4. Competent in teaching, scientific research, technology development and technology management related to the computer field.</w:t>
      </w:r>
    </w:p>
    <w:p w:rsidR="005929F8" w:rsidRDefault="005929F8" w:rsidP="00086DD6">
      <w:pPr>
        <w:rPr>
          <w:rFonts w:ascii="Times New Roman" w:hAnsi="Times New Roman" w:cs="Times New Roman" w:hint="eastAsia"/>
          <w:b/>
          <w:sz w:val="28"/>
        </w:rPr>
      </w:pPr>
    </w:p>
    <w:p w:rsidR="00086DD6" w:rsidRPr="005929F8" w:rsidRDefault="00086DD6" w:rsidP="00086DD6">
      <w:pPr>
        <w:rPr>
          <w:rFonts w:ascii="Times New Roman" w:hAnsi="Times New Roman" w:cs="Times New Roman" w:hint="eastAsia"/>
          <w:b/>
          <w:sz w:val="28"/>
        </w:rPr>
      </w:pPr>
      <w:r w:rsidRPr="005929F8">
        <w:rPr>
          <w:rFonts w:ascii="Times New Roman" w:hAnsi="Times New Roman" w:cs="Times New Roman"/>
          <w:b/>
          <w:sz w:val="28"/>
        </w:rPr>
        <w:t>Length of study</w:t>
      </w:r>
    </w:p>
    <w:p w:rsidR="00086DD6" w:rsidRDefault="00086DD6" w:rsidP="00086DD6">
      <w:pPr>
        <w:rPr>
          <w:rFonts w:ascii="Times New Roman" w:hAnsi="Times New Roman" w:cs="Times New Roman" w:hint="eastAsia"/>
          <w:sz w:val="28"/>
        </w:rPr>
      </w:pPr>
      <w:r w:rsidRPr="00086DD6">
        <w:rPr>
          <w:rFonts w:ascii="Times New Roman" w:hAnsi="Times New Roman" w:cs="Times New Roman"/>
          <w:sz w:val="28"/>
        </w:rPr>
        <w:lastRenderedPageBreak/>
        <w:t>The standard academic system is 3 years, and the longest is no more than 5 years. In principle, the time from the beginning of the dissertation to the defense is not less than 1 year.</w:t>
      </w:r>
    </w:p>
    <w:p w:rsidR="00086DD6" w:rsidRDefault="00086DD6" w:rsidP="00086DD6">
      <w:pPr>
        <w:rPr>
          <w:rFonts w:ascii="Times New Roman" w:hAnsi="Times New Roman" w:cs="Times New Roman" w:hint="eastAsia"/>
          <w:sz w:val="28"/>
        </w:rPr>
      </w:pPr>
    </w:p>
    <w:p w:rsidR="00086DD6" w:rsidRPr="005929F8" w:rsidRDefault="00086DD6" w:rsidP="00086DD6">
      <w:pPr>
        <w:rPr>
          <w:rFonts w:ascii="Times New Roman" w:hAnsi="Times New Roman" w:cs="Times New Roman" w:hint="eastAsia"/>
          <w:b/>
          <w:sz w:val="28"/>
        </w:rPr>
      </w:pPr>
      <w:r w:rsidRPr="005929F8">
        <w:rPr>
          <w:rFonts w:ascii="Times New Roman" w:hAnsi="Times New Roman" w:cs="Times New Roman"/>
          <w:b/>
          <w:sz w:val="28"/>
        </w:rPr>
        <w:t>Featured courses</w:t>
      </w:r>
    </w:p>
    <w:tbl>
      <w:tblPr>
        <w:tblW w:w="8893"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2"/>
        <w:gridCol w:w="1559"/>
        <w:gridCol w:w="3212"/>
      </w:tblGrid>
      <w:tr w:rsidR="005929F8" w:rsidRPr="005929F8" w:rsidTr="005929F8">
        <w:trPr>
          <w:trHeight w:val="396"/>
          <w:jc w:val="center"/>
        </w:trPr>
        <w:tc>
          <w:tcPr>
            <w:tcW w:w="4122" w:type="dxa"/>
            <w:shd w:val="clear" w:color="auto" w:fill="auto"/>
            <w:noWrap/>
            <w:vAlign w:val="center"/>
          </w:tcPr>
          <w:p w:rsidR="005929F8" w:rsidRPr="005929F8" w:rsidRDefault="005929F8" w:rsidP="005929F8">
            <w:pPr>
              <w:jc w:val="center"/>
              <w:rPr>
                <w:rFonts w:ascii="Times New Roman" w:hAnsi="Times New Roman" w:cs="Times New Roman" w:hint="eastAsia"/>
                <w:sz w:val="28"/>
                <w:szCs w:val="24"/>
              </w:rPr>
            </w:pPr>
            <w:r w:rsidRPr="005929F8">
              <w:rPr>
                <w:rFonts w:ascii="Times New Roman" w:hAnsi="Times New Roman" w:cs="Times New Roman"/>
                <w:sz w:val="28"/>
                <w:szCs w:val="24"/>
              </w:rPr>
              <w:t>COURSE TITLE</w:t>
            </w:r>
          </w:p>
        </w:tc>
        <w:tc>
          <w:tcPr>
            <w:tcW w:w="1559" w:type="dxa"/>
            <w:shd w:val="clear" w:color="auto" w:fill="auto"/>
            <w:noWrap/>
            <w:vAlign w:val="center"/>
          </w:tcPr>
          <w:p w:rsidR="005929F8" w:rsidRPr="005929F8" w:rsidRDefault="005929F8" w:rsidP="005929F8">
            <w:pPr>
              <w:jc w:val="center"/>
              <w:rPr>
                <w:rFonts w:ascii="Times New Roman" w:hAnsi="Times New Roman" w:cs="Times New Roman" w:hint="eastAsia"/>
                <w:sz w:val="28"/>
                <w:szCs w:val="24"/>
              </w:rPr>
            </w:pPr>
            <w:r w:rsidRPr="005929F8">
              <w:rPr>
                <w:rFonts w:ascii="Times New Roman" w:hAnsi="Times New Roman" w:cs="Times New Roman"/>
                <w:sz w:val="28"/>
                <w:szCs w:val="24"/>
              </w:rPr>
              <w:t>CREDITS</w:t>
            </w:r>
          </w:p>
        </w:tc>
        <w:tc>
          <w:tcPr>
            <w:tcW w:w="3212" w:type="dxa"/>
            <w:shd w:val="clear" w:color="auto" w:fill="auto"/>
            <w:noWrap/>
            <w:vAlign w:val="center"/>
          </w:tcPr>
          <w:p w:rsidR="005929F8" w:rsidRPr="005929F8" w:rsidRDefault="005929F8" w:rsidP="005929F8">
            <w:pPr>
              <w:jc w:val="center"/>
              <w:rPr>
                <w:rFonts w:ascii="Times New Roman" w:hAnsi="Times New Roman" w:cs="Times New Roman" w:hint="eastAsia"/>
                <w:sz w:val="28"/>
                <w:szCs w:val="24"/>
              </w:rPr>
            </w:pPr>
            <w:r w:rsidRPr="005929F8">
              <w:rPr>
                <w:rFonts w:ascii="Times New Roman" w:hAnsi="Times New Roman" w:cs="Times New Roman"/>
                <w:sz w:val="28"/>
                <w:szCs w:val="24"/>
              </w:rPr>
              <w:t>TOTAL</w:t>
            </w:r>
            <w:r w:rsidRPr="005929F8">
              <w:rPr>
                <w:rFonts w:ascii="Times New Roman" w:hAnsi="Times New Roman" w:cs="Times New Roman" w:hint="eastAsia"/>
                <w:sz w:val="28"/>
                <w:szCs w:val="24"/>
              </w:rPr>
              <w:t xml:space="preserve"> CLASS HOURS</w:t>
            </w:r>
          </w:p>
        </w:tc>
      </w:tr>
      <w:tr w:rsidR="00086DD6" w:rsidRPr="005929F8" w:rsidTr="005929F8">
        <w:trPr>
          <w:trHeight w:val="396"/>
          <w:jc w:val="center"/>
        </w:trPr>
        <w:tc>
          <w:tcPr>
            <w:tcW w:w="4122"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Chinese Reading &amp;Writing</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2</w:t>
            </w:r>
          </w:p>
        </w:tc>
        <w:tc>
          <w:tcPr>
            <w:tcW w:w="3212"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32</w:t>
            </w:r>
          </w:p>
        </w:tc>
      </w:tr>
      <w:tr w:rsidR="00086DD6" w:rsidRPr="005929F8" w:rsidTr="005929F8">
        <w:trPr>
          <w:trHeight w:val="396"/>
          <w:jc w:val="center"/>
        </w:trPr>
        <w:tc>
          <w:tcPr>
            <w:tcW w:w="4122"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Chinese Listening &amp;Speaking</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sz w:val="24"/>
                <w:szCs w:val="24"/>
              </w:rPr>
            </w:pPr>
            <w:r w:rsidRPr="005929F8">
              <w:rPr>
                <w:rFonts w:ascii="Times New Roman" w:hAnsi="Times New Roman" w:cs="Times New Roman" w:hint="eastAsia"/>
                <w:kern w:val="0"/>
                <w:sz w:val="24"/>
                <w:szCs w:val="24"/>
              </w:rPr>
              <w:t>32</w:t>
            </w:r>
          </w:p>
        </w:tc>
      </w:tr>
      <w:tr w:rsidR="00086DD6" w:rsidRPr="005929F8" w:rsidTr="005929F8">
        <w:trPr>
          <w:trHeight w:val="474"/>
          <w:jc w:val="center"/>
        </w:trPr>
        <w:tc>
          <w:tcPr>
            <w:tcW w:w="4122"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China Panorama</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sz w:val="24"/>
                <w:szCs w:val="24"/>
              </w:rPr>
            </w:pPr>
            <w:r w:rsidRPr="005929F8">
              <w:rPr>
                <w:rFonts w:ascii="Times New Roman" w:hAnsi="Times New Roman" w:cs="Times New Roman" w:hint="eastAsia"/>
                <w:kern w:val="0"/>
                <w:sz w:val="24"/>
                <w:szCs w:val="24"/>
              </w:rPr>
              <w:t>32</w:t>
            </w:r>
          </w:p>
        </w:tc>
      </w:tr>
      <w:tr w:rsidR="00086DD6" w:rsidRPr="005929F8" w:rsidTr="005929F8">
        <w:trPr>
          <w:trHeight w:val="617"/>
          <w:jc w:val="center"/>
        </w:trPr>
        <w:tc>
          <w:tcPr>
            <w:tcW w:w="4122"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Experimental Course of Chinese and</w:t>
            </w:r>
            <w:r w:rsidRPr="005929F8">
              <w:rPr>
                <w:rFonts w:ascii="Times New Roman" w:hAnsi="Times New Roman" w:cs="Times New Roman" w:hint="eastAsia"/>
                <w:kern w:val="0"/>
                <w:sz w:val="24"/>
                <w:szCs w:val="24"/>
              </w:rPr>
              <w:t xml:space="preserve"> </w:t>
            </w:r>
            <w:r w:rsidRPr="005929F8">
              <w:rPr>
                <w:rFonts w:ascii="Times New Roman" w:hAnsi="Times New Roman" w:cs="Times New Roman"/>
                <w:kern w:val="0"/>
                <w:sz w:val="24"/>
                <w:szCs w:val="24"/>
              </w:rPr>
              <w:t>Perceive Chinese Social Practice</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0.5</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6</w:t>
            </w:r>
          </w:p>
        </w:tc>
      </w:tr>
      <w:tr w:rsidR="00086DD6" w:rsidRPr="005929F8" w:rsidTr="005929F8">
        <w:trPr>
          <w:trHeight w:val="617"/>
          <w:jc w:val="center"/>
        </w:trPr>
        <w:tc>
          <w:tcPr>
            <w:tcW w:w="4122" w:type="dxa"/>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kern w:val="0"/>
                <w:sz w:val="24"/>
                <w:szCs w:val="24"/>
              </w:rPr>
              <w:t>Matrix Theory</w:t>
            </w:r>
            <w:r w:rsidRPr="005929F8">
              <w:rPr>
                <w:rFonts w:ascii="Times New Roman" w:hAnsi="Times New Roman" w:cs="Times New Roman" w:hint="eastAsia"/>
                <w:kern w:val="0"/>
                <w:sz w:val="24"/>
                <w:szCs w:val="24"/>
              </w:rPr>
              <w:t xml:space="preserve"> and Method</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bCs/>
                <w:color w:val="000000"/>
                <w:sz w:val="24"/>
                <w:szCs w:val="24"/>
              </w:rPr>
            </w:pPr>
            <w:r w:rsidRPr="005929F8">
              <w:rPr>
                <w:rFonts w:ascii="Times New Roman" w:hAnsi="Times New Roman" w:cs="Times New Roman"/>
                <w:kern w:val="0"/>
                <w:sz w:val="24"/>
                <w:szCs w:val="24"/>
              </w:rPr>
              <w:t>Design and analysis of Advanced Algorithms</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bCs/>
                <w:color w:val="000000"/>
                <w:sz w:val="24"/>
                <w:szCs w:val="24"/>
              </w:rPr>
            </w:pPr>
            <w:r w:rsidRPr="005929F8">
              <w:rPr>
                <w:rFonts w:ascii="Times New Roman" w:hAnsi="Times New Roman" w:cs="Times New Roman" w:hint="eastAsia"/>
                <w:kern w:val="0"/>
                <w:sz w:val="24"/>
                <w:szCs w:val="24"/>
              </w:rPr>
              <w:t xml:space="preserve">Advanced </w:t>
            </w:r>
            <w:r w:rsidRPr="005929F8">
              <w:rPr>
                <w:rFonts w:ascii="Times New Roman" w:hAnsi="Times New Roman" w:cs="Times New Roman"/>
                <w:kern w:val="0"/>
                <w:sz w:val="24"/>
                <w:szCs w:val="24"/>
              </w:rPr>
              <w:t>Distributed</w:t>
            </w:r>
            <w:r w:rsidRPr="005929F8">
              <w:rPr>
                <w:rFonts w:ascii="Times New Roman" w:hAnsi="Times New Roman" w:cs="Times New Roman" w:hint="eastAsia"/>
                <w:kern w:val="0"/>
                <w:sz w:val="24"/>
                <w:szCs w:val="24"/>
              </w:rPr>
              <w:t xml:space="preserve"> System</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bCs/>
                <w:color w:val="000000"/>
                <w:sz w:val="24"/>
                <w:szCs w:val="24"/>
              </w:rPr>
            </w:pPr>
            <w:r w:rsidRPr="005929F8">
              <w:rPr>
                <w:rFonts w:ascii="Times New Roman" w:hAnsi="Times New Roman" w:cs="Times New Roman" w:hint="eastAsia"/>
                <w:kern w:val="0"/>
                <w:sz w:val="24"/>
                <w:szCs w:val="24"/>
              </w:rPr>
              <w:t>Advanced Computer Architecture</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bCs/>
                <w:color w:val="000000"/>
                <w:sz w:val="24"/>
                <w:szCs w:val="24"/>
              </w:rPr>
            </w:pPr>
            <w:hyperlink r:id="rId8" w:history="1">
              <w:r w:rsidRPr="005929F8">
                <w:rPr>
                  <w:rFonts w:ascii="Times New Roman" w:hAnsi="Times New Roman" w:cs="Times New Roman" w:hint="eastAsia"/>
                  <w:kern w:val="0"/>
                  <w:sz w:val="24"/>
                  <w:szCs w:val="24"/>
                </w:rPr>
                <w:t>Machine</w:t>
              </w:r>
            </w:hyperlink>
            <w:r w:rsidRPr="005929F8">
              <w:rPr>
                <w:rFonts w:ascii="Times New Roman" w:hAnsi="Times New Roman" w:cs="Times New Roman" w:hint="eastAsia"/>
                <w:kern w:val="0"/>
                <w:sz w:val="24"/>
                <w:szCs w:val="24"/>
              </w:rPr>
              <w:t> </w:t>
            </w:r>
            <w:hyperlink r:id="rId9" w:history="1">
              <w:r w:rsidRPr="005929F8">
                <w:rPr>
                  <w:rFonts w:ascii="Times New Roman" w:hAnsi="Times New Roman" w:cs="Times New Roman" w:hint="eastAsia"/>
                  <w:kern w:val="0"/>
                  <w:sz w:val="24"/>
                  <w:szCs w:val="24"/>
                </w:rPr>
                <w:t>Learning</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shd w:val="clear" w:color="auto" w:fill="auto"/>
            <w:noWrap/>
            <w:vAlign w:val="center"/>
          </w:tcPr>
          <w:p w:rsidR="00086DD6" w:rsidRPr="005929F8" w:rsidRDefault="00086DD6" w:rsidP="005929F8">
            <w:pPr>
              <w:adjustRightInd w:val="0"/>
              <w:spacing w:line="400" w:lineRule="exact"/>
              <w:jc w:val="center"/>
              <w:textAlignment w:val="baseline"/>
              <w:rPr>
                <w:sz w:val="24"/>
                <w:szCs w:val="24"/>
              </w:rPr>
            </w:pPr>
            <w:hyperlink r:id="rId10" w:history="1">
              <w:r w:rsidRPr="005929F8">
                <w:rPr>
                  <w:rFonts w:ascii="Times New Roman" w:hAnsi="Times New Roman" w:cs="Times New Roman" w:hint="eastAsia"/>
                  <w:kern w:val="0"/>
                  <w:sz w:val="24"/>
                  <w:szCs w:val="24"/>
                </w:rPr>
                <w:t>O</w:t>
              </w:r>
              <w:r w:rsidRPr="005929F8">
                <w:rPr>
                  <w:rFonts w:ascii="Times New Roman" w:hAnsi="Times New Roman" w:cs="Times New Roman" w:hint="eastAsia"/>
                  <w:kern w:val="0"/>
                  <w:sz w:val="24"/>
                  <w:szCs w:val="24"/>
                </w:rPr>
                <w:t>ptimality</w:t>
              </w:r>
            </w:hyperlink>
            <w:r w:rsidRPr="005929F8">
              <w:rPr>
                <w:rFonts w:ascii="Times New Roman" w:hAnsi="Times New Roman" w:cs="Times New Roman" w:hint="eastAsia"/>
                <w:kern w:val="0"/>
                <w:sz w:val="24"/>
                <w:szCs w:val="24"/>
              </w:rPr>
              <w:t> </w:t>
            </w:r>
            <w:hyperlink r:id="rId11" w:history="1">
              <w:r w:rsidRPr="005929F8">
                <w:rPr>
                  <w:rFonts w:ascii="Times New Roman" w:hAnsi="Times New Roman" w:cs="Times New Roman" w:hint="eastAsia"/>
                  <w:kern w:val="0"/>
                  <w:sz w:val="24"/>
                  <w:szCs w:val="24"/>
                </w:rPr>
                <w:t>T</w:t>
              </w:r>
              <w:r w:rsidRPr="005929F8">
                <w:rPr>
                  <w:rFonts w:ascii="Times New Roman" w:hAnsi="Times New Roman" w:cs="Times New Roman" w:hint="eastAsia"/>
                  <w:kern w:val="0"/>
                  <w:sz w:val="24"/>
                  <w:szCs w:val="24"/>
                </w:rPr>
                <w:t>heory</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shd w:val="clear" w:color="auto" w:fill="auto"/>
            <w:noWrap/>
            <w:vAlign w:val="center"/>
          </w:tcPr>
          <w:p w:rsidR="00086DD6" w:rsidRPr="005929F8" w:rsidRDefault="00086DD6" w:rsidP="005929F8">
            <w:pPr>
              <w:adjustRightInd w:val="0"/>
              <w:spacing w:line="400" w:lineRule="exact"/>
              <w:jc w:val="center"/>
              <w:textAlignment w:val="baseline"/>
              <w:rPr>
                <w:sz w:val="24"/>
                <w:szCs w:val="24"/>
              </w:rPr>
            </w:pPr>
            <w:r w:rsidRPr="005929F8">
              <w:rPr>
                <w:rFonts w:ascii="Times New Roman" w:hAnsi="Times New Roman" w:cs="Times New Roman" w:hint="eastAsia"/>
                <w:kern w:val="0"/>
                <w:sz w:val="24"/>
                <w:szCs w:val="24"/>
              </w:rPr>
              <w:t xml:space="preserve">Advanced </w:t>
            </w:r>
            <w:hyperlink r:id="rId12" w:history="1">
              <w:r w:rsidRPr="005929F8">
                <w:rPr>
                  <w:rFonts w:ascii="Times New Roman" w:hAnsi="Times New Roman" w:cs="Times New Roman" w:hint="eastAsia"/>
                  <w:kern w:val="0"/>
                  <w:sz w:val="24"/>
                  <w:szCs w:val="24"/>
                </w:rPr>
                <w:t>Database Systems</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shd w:val="clear" w:color="auto" w:fill="auto"/>
            <w:noWrap/>
            <w:vAlign w:val="center"/>
          </w:tcPr>
          <w:p w:rsidR="00086DD6" w:rsidRPr="005929F8" w:rsidRDefault="00086DD6" w:rsidP="005929F8">
            <w:pPr>
              <w:adjustRightInd w:val="0"/>
              <w:spacing w:line="400" w:lineRule="exact"/>
              <w:jc w:val="center"/>
              <w:textAlignment w:val="baseline"/>
              <w:rPr>
                <w:sz w:val="24"/>
                <w:szCs w:val="24"/>
              </w:rPr>
            </w:pPr>
            <w:r w:rsidRPr="005929F8">
              <w:rPr>
                <w:rFonts w:ascii="Times New Roman" w:hAnsi="Times New Roman" w:cs="Times New Roman" w:hint="eastAsia"/>
                <w:kern w:val="0"/>
                <w:sz w:val="24"/>
                <w:szCs w:val="24"/>
              </w:rPr>
              <w:t>Introduction to Information Security</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shd w:val="clear" w:color="auto" w:fill="auto"/>
            <w:noWrap/>
            <w:vAlign w:val="center"/>
          </w:tcPr>
          <w:p w:rsidR="00086DD6" w:rsidRPr="005929F8" w:rsidRDefault="00086DD6" w:rsidP="005929F8">
            <w:pPr>
              <w:spacing w:line="360" w:lineRule="auto"/>
              <w:jc w:val="center"/>
              <w:rPr>
                <w:rFonts w:ascii="宋体" w:hAnsi="宋体"/>
                <w:bCs/>
                <w:sz w:val="24"/>
                <w:szCs w:val="24"/>
              </w:rPr>
            </w:pPr>
            <w:hyperlink r:id="rId13" w:history="1">
              <w:r w:rsidRPr="005929F8">
                <w:rPr>
                  <w:rFonts w:ascii="Times New Roman" w:hAnsi="Times New Roman" w:cs="Times New Roman" w:hint="eastAsia"/>
                  <w:kern w:val="0"/>
                  <w:sz w:val="24"/>
                  <w:szCs w:val="24"/>
                </w:rPr>
                <w:t>Artificial</w:t>
              </w:r>
            </w:hyperlink>
            <w:r w:rsidRPr="005929F8">
              <w:rPr>
                <w:rFonts w:ascii="Times New Roman" w:hAnsi="Times New Roman" w:cs="Times New Roman" w:hint="eastAsia"/>
                <w:kern w:val="0"/>
                <w:sz w:val="24"/>
                <w:szCs w:val="24"/>
              </w:rPr>
              <w:t> </w:t>
            </w:r>
            <w:hyperlink r:id="rId14" w:history="1">
              <w:r w:rsidRPr="005929F8">
                <w:rPr>
                  <w:rFonts w:ascii="Times New Roman" w:hAnsi="Times New Roman" w:cs="Times New Roman" w:hint="eastAsia"/>
                  <w:kern w:val="0"/>
                  <w:sz w:val="24"/>
                  <w:szCs w:val="24"/>
                </w:rPr>
                <w:t>Intelligence</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ind w:left="480" w:hangingChars="200" w:hanging="480"/>
              <w:jc w:val="center"/>
              <w:textAlignment w:val="baseline"/>
              <w:rPr>
                <w:rFonts w:ascii="宋体" w:hAnsi="宋体"/>
                <w:bCs/>
                <w:sz w:val="24"/>
                <w:szCs w:val="24"/>
              </w:rPr>
            </w:pPr>
            <w:hyperlink r:id="rId15" w:history="1">
              <w:r w:rsidRPr="005929F8">
                <w:rPr>
                  <w:rFonts w:ascii="Times New Roman" w:hAnsi="Times New Roman" w:cs="Times New Roman" w:hint="eastAsia"/>
                  <w:kern w:val="0"/>
                  <w:sz w:val="24"/>
                  <w:szCs w:val="24"/>
                </w:rPr>
                <w:t>Digital</w:t>
              </w:r>
            </w:hyperlink>
            <w:r w:rsidRPr="005929F8">
              <w:rPr>
                <w:rFonts w:ascii="Times New Roman" w:hAnsi="Times New Roman" w:cs="Times New Roman" w:hint="eastAsia"/>
                <w:kern w:val="0"/>
                <w:sz w:val="24"/>
                <w:szCs w:val="24"/>
              </w:rPr>
              <w:t> </w:t>
            </w:r>
            <w:hyperlink r:id="rId16" w:history="1">
              <w:r w:rsidRPr="005929F8">
                <w:rPr>
                  <w:rFonts w:ascii="Times New Roman" w:hAnsi="Times New Roman" w:cs="Times New Roman" w:hint="eastAsia"/>
                  <w:kern w:val="0"/>
                  <w:sz w:val="24"/>
                  <w:szCs w:val="24"/>
                </w:rPr>
                <w:t>Image</w:t>
              </w:r>
            </w:hyperlink>
            <w:r w:rsidRPr="005929F8">
              <w:rPr>
                <w:rFonts w:ascii="Times New Roman" w:hAnsi="Times New Roman" w:cs="Times New Roman" w:hint="eastAsia"/>
                <w:kern w:val="0"/>
                <w:sz w:val="24"/>
                <w:szCs w:val="24"/>
              </w:rPr>
              <w:t> </w:t>
            </w:r>
            <w:hyperlink r:id="rId17" w:history="1">
              <w:r w:rsidRPr="005929F8">
                <w:rPr>
                  <w:rFonts w:ascii="Times New Roman" w:hAnsi="Times New Roman" w:cs="Times New Roman" w:hint="eastAsia"/>
                  <w:kern w:val="0"/>
                  <w:sz w:val="24"/>
                  <w:szCs w:val="24"/>
                </w:rPr>
                <w:t>Processing</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bCs/>
                <w:color w:val="000000"/>
                <w:sz w:val="24"/>
                <w:szCs w:val="24"/>
              </w:rPr>
            </w:pPr>
            <w:r w:rsidRPr="005929F8">
              <w:rPr>
                <w:rFonts w:ascii="Times New Roman" w:hAnsi="Times New Roman" w:cs="Times New Roman" w:hint="eastAsia"/>
                <w:kern w:val="0"/>
                <w:sz w:val="24"/>
                <w:szCs w:val="24"/>
              </w:rPr>
              <w:t>Software System and Engineering</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bCs/>
                <w:color w:val="000000"/>
                <w:sz w:val="24"/>
                <w:szCs w:val="24"/>
              </w:rPr>
            </w:pPr>
            <w:r w:rsidRPr="005929F8">
              <w:rPr>
                <w:rFonts w:ascii="Times New Roman" w:hAnsi="Times New Roman" w:cs="Times New Roman" w:hint="eastAsia"/>
                <w:kern w:val="0"/>
                <w:sz w:val="24"/>
                <w:szCs w:val="24"/>
              </w:rPr>
              <w:t>Advanced Computer Networks</w:t>
            </w:r>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sz w:val="24"/>
                <w:szCs w:val="24"/>
              </w:rPr>
            </w:pPr>
            <w:hyperlink r:id="rId18" w:history="1">
              <w:r w:rsidRPr="005929F8">
                <w:rPr>
                  <w:rFonts w:ascii="Times New Roman" w:hAnsi="Times New Roman" w:cs="Times New Roman" w:hint="eastAsia"/>
                  <w:kern w:val="0"/>
                  <w:sz w:val="24"/>
                  <w:szCs w:val="24"/>
                </w:rPr>
                <w:t>pattern</w:t>
              </w:r>
            </w:hyperlink>
            <w:r w:rsidRPr="005929F8">
              <w:rPr>
                <w:rFonts w:ascii="Times New Roman" w:hAnsi="Times New Roman" w:cs="Times New Roman" w:hint="eastAsia"/>
                <w:kern w:val="0"/>
                <w:sz w:val="24"/>
                <w:szCs w:val="24"/>
              </w:rPr>
              <w:t> </w:t>
            </w:r>
            <w:hyperlink r:id="rId19" w:history="1">
              <w:r w:rsidRPr="005929F8">
                <w:rPr>
                  <w:rFonts w:ascii="Times New Roman" w:hAnsi="Times New Roman" w:cs="Times New Roman" w:hint="eastAsia"/>
                  <w:kern w:val="0"/>
                  <w:sz w:val="24"/>
                  <w:szCs w:val="24"/>
                </w:rPr>
                <w:t>recognition</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adjustRightInd w:val="0"/>
              <w:spacing w:line="400" w:lineRule="exact"/>
              <w:jc w:val="center"/>
              <w:textAlignment w:val="baseline"/>
              <w:rPr>
                <w:sz w:val="24"/>
                <w:szCs w:val="24"/>
              </w:rPr>
            </w:pPr>
            <w:hyperlink r:id="rId20" w:history="1">
              <w:r w:rsidRPr="005929F8">
                <w:rPr>
                  <w:rFonts w:ascii="Times New Roman" w:hAnsi="Times New Roman" w:cs="Times New Roman" w:hint="eastAsia"/>
                  <w:kern w:val="0"/>
                  <w:sz w:val="24"/>
                  <w:szCs w:val="24"/>
                </w:rPr>
                <w:t>Computer</w:t>
              </w:r>
            </w:hyperlink>
            <w:r w:rsidRPr="005929F8">
              <w:rPr>
                <w:rFonts w:ascii="Times New Roman" w:hAnsi="Times New Roman" w:cs="Times New Roman" w:hint="eastAsia"/>
                <w:kern w:val="0"/>
                <w:sz w:val="24"/>
                <w:szCs w:val="24"/>
              </w:rPr>
              <w:t> </w:t>
            </w:r>
            <w:hyperlink r:id="rId21" w:history="1">
              <w:r w:rsidRPr="005929F8">
                <w:rPr>
                  <w:rFonts w:ascii="Times New Roman" w:hAnsi="Times New Roman" w:cs="Times New Roman" w:hint="eastAsia"/>
                  <w:kern w:val="0"/>
                  <w:sz w:val="24"/>
                  <w:szCs w:val="24"/>
                </w:rPr>
                <w:t>Vision</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r w:rsidR="00086DD6" w:rsidRPr="005929F8" w:rsidTr="005929F8">
        <w:trPr>
          <w:trHeight w:val="617"/>
          <w:jc w:val="center"/>
        </w:trPr>
        <w:tc>
          <w:tcPr>
            <w:tcW w:w="4122" w:type="dxa"/>
            <w:noWrap/>
            <w:vAlign w:val="center"/>
          </w:tcPr>
          <w:p w:rsidR="00086DD6" w:rsidRPr="005929F8" w:rsidRDefault="00086DD6" w:rsidP="005929F8">
            <w:pPr>
              <w:tabs>
                <w:tab w:val="left" w:pos="3248"/>
              </w:tabs>
              <w:jc w:val="center"/>
              <w:rPr>
                <w:sz w:val="24"/>
                <w:szCs w:val="24"/>
              </w:rPr>
            </w:pPr>
            <w:hyperlink r:id="rId22" w:history="1">
              <w:r w:rsidRPr="005929F8">
                <w:rPr>
                  <w:rFonts w:ascii="Times New Roman" w:hAnsi="Times New Roman" w:cs="Times New Roman" w:hint="eastAsia"/>
                  <w:kern w:val="0"/>
                  <w:sz w:val="24"/>
                  <w:szCs w:val="24"/>
                </w:rPr>
                <w:t>Cloud</w:t>
              </w:r>
            </w:hyperlink>
            <w:r w:rsidRPr="005929F8">
              <w:rPr>
                <w:rFonts w:ascii="Times New Roman" w:hAnsi="Times New Roman" w:cs="Times New Roman" w:hint="eastAsia"/>
                <w:kern w:val="0"/>
                <w:sz w:val="24"/>
                <w:szCs w:val="24"/>
              </w:rPr>
              <w:t> </w:t>
            </w:r>
            <w:hyperlink r:id="rId23" w:history="1">
              <w:r w:rsidRPr="005929F8">
                <w:rPr>
                  <w:rFonts w:ascii="Times New Roman" w:hAnsi="Times New Roman" w:cs="Times New Roman" w:hint="eastAsia"/>
                  <w:kern w:val="0"/>
                  <w:sz w:val="24"/>
                  <w:szCs w:val="24"/>
                </w:rPr>
                <w:t>Computing</w:t>
              </w:r>
            </w:hyperlink>
          </w:p>
        </w:tc>
        <w:tc>
          <w:tcPr>
            <w:tcW w:w="1559" w:type="dxa"/>
            <w:shd w:val="clear" w:color="auto" w:fill="auto"/>
            <w:noWrap/>
            <w:vAlign w:val="center"/>
          </w:tcPr>
          <w:p w:rsidR="00086DD6" w:rsidRPr="005929F8" w:rsidRDefault="00086DD6" w:rsidP="005929F8">
            <w:pPr>
              <w:jc w:val="center"/>
              <w:textAlignment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2</w:t>
            </w:r>
          </w:p>
        </w:tc>
        <w:tc>
          <w:tcPr>
            <w:tcW w:w="3212" w:type="dxa"/>
            <w:shd w:val="clear" w:color="auto" w:fill="auto"/>
            <w:noWrap/>
            <w:vAlign w:val="center"/>
          </w:tcPr>
          <w:p w:rsidR="00086DD6" w:rsidRPr="005929F8" w:rsidRDefault="00086DD6" w:rsidP="005929F8">
            <w:pPr>
              <w:jc w:val="center"/>
              <w:rPr>
                <w:rFonts w:ascii="Times New Roman" w:hAnsi="Times New Roman" w:cs="Times New Roman"/>
                <w:kern w:val="0"/>
                <w:sz w:val="24"/>
                <w:szCs w:val="24"/>
              </w:rPr>
            </w:pPr>
            <w:r w:rsidRPr="005929F8">
              <w:rPr>
                <w:rFonts w:ascii="Times New Roman" w:hAnsi="Times New Roman" w:cs="Times New Roman" w:hint="eastAsia"/>
                <w:kern w:val="0"/>
                <w:sz w:val="24"/>
                <w:szCs w:val="24"/>
              </w:rPr>
              <w:t>3</w:t>
            </w:r>
            <w:r w:rsidRPr="005929F8">
              <w:rPr>
                <w:rFonts w:ascii="Times New Roman" w:hAnsi="Times New Roman" w:cs="Times New Roman"/>
                <w:kern w:val="0"/>
                <w:sz w:val="24"/>
                <w:szCs w:val="24"/>
              </w:rPr>
              <w:t>2</w:t>
            </w:r>
          </w:p>
        </w:tc>
      </w:tr>
    </w:tbl>
    <w:p w:rsidR="00086DD6" w:rsidRDefault="00086DD6"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sz w:val="28"/>
        </w:rPr>
      </w:pPr>
    </w:p>
    <w:p w:rsidR="005929F8" w:rsidRDefault="005929F8" w:rsidP="00086DD6">
      <w:pPr>
        <w:rPr>
          <w:rFonts w:ascii="Times New Roman" w:hAnsi="Times New Roman" w:cs="Times New Roman" w:hint="eastAsia"/>
          <w:b/>
          <w:sz w:val="32"/>
        </w:rPr>
      </w:pPr>
      <w:r w:rsidRPr="005929F8">
        <w:rPr>
          <w:rFonts w:ascii="Times New Roman" w:hAnsi="Times New Roman" w:cs="Times New Roman"/>
          <w:b/>
          <w:sz w:val="32"/>
        </w:rPr>
        <w:lastRenderedPageBreak/>
        <w:t>Control science and Engineering</w:t>
      </w:r>
      <w:r w:rsidRPr="005929F8">
        <w:rPr>
          <w:rFonts w:ascii="Times New Roman" w:hAnsi="Times New Roman" w:cs="Times New Roman" w:hint="eastAsia"/>
          <w:b/>
          <w:sz w:val="32"/>
        </w:rPr>
        <w:t>-</w:t>
      </w:r>
      <w:r w:rsidRPr="005929F8">
        <w:rPr>
          <w:rFonts w:ascii="Times New Roman" w:hAnsi="Times New Roman" w:cs="Times New Roman"/>
          <w:b/>
          <w:sz w:val="32"/>
        </w:rPr>
        <w:t>Doctoral</w:t>
      </w:r>
      <w:r w:rsidRPr="005929F8">
        <w:rPr>
          <w:rFonts w:ascii="Times New Roman" w:hAnsi="Times New Roman" w:cs="Times New Roman" w:hint="eastAsia"/>
          <w:b/>
          <w:sz w:val="32"/>
        </w:rPr>
        <w:t xml:space="preserve"> Level</w:t>
      </w:r>
    </w:p>
    <w:p w:rsidR="005929F8" w:rsidRPr="005929F8" w:rsidRDefault="005929F8" w:rsidP="00086DD6">
      <w:pPr>
        <w:rPr>
          <w:rFonts w:ascii="Times New Roman" w:hAnsi="Times New Roman" w:cs="Times New Roman" w:hint="eastAsia"/>
          <w:sz w:val="28"/>
        </w:rPr>
      </w:pPr>
      <w:r w:rsidRPr="005929F8">
        <w:rPr>
          <w:rFonts w:ascii="Times New Roman" w:hAnsi="Times New Roman" w:cs="Times New Roman"/>
          <w:sz w:val="28"/>
        </w:rPr>
        <w:t>Teaching language: English</w:t>
      </w:r>
    </w:p>
    <w:p w:rsidR="005929F8" w:rsidRPr="005929F8" w:rsidRDefault="005929F8" w:rsidP="00086DD6">
      <w:pPr>
        <w:rPr>
          <w:rFonts w:ascii="Times New Roman" w:hAnsi="Times New Roman" w:cs="Times New Roman" w:hint="eastAsia"/>
          <w:b/>
          <w:sz w:val="32"/>
        </w:rPr>
      </w:pPr>
    </w:p>
    <w:p w:rsidR="005929F8" w:rsidRPr="005929F8" w:rsidRDefault="005929F8" w:rsidP="00086DD6">
      <w:pPr>
        <w:rPr>
          <w:rFonts w:ascii="Times New Roman" w:hAnsi="Times New Roman" w:cs="Times New Roman" w:hint="eastAsia"/>
          <w:b/>
          <w:sz w:val="28"/>
        </w:rPr>
      </w:pPr>
      <w:r w:rsidRPr="005929F8">
        <w:rPr>
          <w:rFonts w:ascii="Times New Roman" w:hAnsi="Times New Roman" w:cs="Times New Roman"/>
          <w:b/>
          <w:sz w:val="28"/>
        </w:rPr>
        <w:t>Training goals</w:t>
      </w:r>
    </w:p>
    <w:p w:rsidR="005929F8" w:rsidRPr="005929F8" w:rsidRDefault="005929F8" w:rsidP="005929F8">
      <w:pPr>
        <w:rPr>
          <w:rFonts w:ascii="Times New Roman" w:hAnsi="Times New Roman" w:cs="Times New Roman"/>
          <w:sz w:val="28"/>
        </w:rPr>
      </w:pPr>
      <w:r w:rsidRPr="005929F8">
        <w:rPr>
          <w:rFonts w:ascii="Times New Roman" w:hAnsi="Times New Roman" w:cs="Times New Roman"/>
          <w:sz w:val="28"/>
        </w:rPr>
        <w:t xml:space="preserve">This discipline cultivates high-level talents who can be competent for research, teaching, engineering development or technical management of relevant disciplines in research institutions, colleges and universities and industrial departments in the fields of advanced control theory and application, pattern recognition and intelligent system, intelligent perception and autonomous control, grain state information detection </w:t>
      </w:r>
      <w:proofErr w:type="gramStart"/>
      <w:r w:rsidRPr="005929F8">
        <w:rPr>
          <w:rFonts w:ascii="Times New Roman" w:hAnsi="Times New Roman" w:cs="Times New Roman"/>
          <w:sz w:val="28"/>
        </w:rPr>
        <w:t>technology</w:t>
      </w:r>
      <w:proofErr w:type="gramEnd"/>
      <w:r w:rsidRPr="005929F8">
        <w:rPr>
          <w:rFonts w:ascii="Times New Roman" w:hAnsi="Times New Roman" w:cs="Times New Roman"/>
          <w:sz w:val="28"/>
        </w:rPr>
        <w:t xml:space="preserve"> and devices in the future. The specific objectives are:</w:t>
      </w:r>
    </w:p>
    <w:p w:rsidR="005929F8" w:rsidRPr="005929F8" w:rsidRDefault="005929F8" w:rsidP="005929F8">
      <w:pPr>
        <w:rPr>
          <w:rFonts w:ascii="Times New Roman" w:hAnsi="Times New Roman" w:cs="Times New Roman"/>
          <w:sz w:val="28"/>
        </w:rPr>
      </w:pPr>
      <w:r w:rsidRPr="005929F8">
        <w:rPr>
          <w:rFonts w:ascii="Times New Roman" w:hAnsi="Times New Roman" w:cs="Times New Roman"/>
          <w:sz w:val="28"/>
        </w:rPr>
        <w:t xml:space="preserve">1. </w:t>
      </w:r>
      <w:proofErr w:type="gramStart"/>
      <w:r w:rsidRPr="005929F8">
        <w:rPr>
          <w:rFonts w:ascii="Times New Roman" w:hAnsi="Times New Roman" w:cs="Times New Roman"/>
          <w:sz w:val="28"/>
        </w:rPr>
        <w:t>Be</w:t>
      </w:r>
      <w:proofErr w:type="gramEnd"/>
      <w:r w:rsidRPr="005929F8">
        <w:rPr>
          <w:rFonts w:ascii="Times New Roman" w:hAnsi="Times New Roman" w:cs="Times New Roman"/>
          <w:sz w:val="28"/>
        </w:rPr>
        <w:t xml:space="preserve"> law-abiding, upright, honest and trustworthy, physically and mentally healthy, and have a strong sense of social responsibility and noble professional ethics.</w:t>
      </w:r>
    </w:p>
    <w:p w:rsidR="005929F8" w:rsidRPr="005929F8" w:rsidRDefault="005929F8" w:rsidP="005929F8">
      <w:pPr>
        <w:rPr>
          <w:rFonts w:ascii="Times New Roman" w:hAnsi="Times New Roman" w:cs="Times New Roman"/>
          <w:sz w:val="28"/>
        </w:rPr>
      </w:pPr>
      <w:r w:rsidRPr="005929F8">
        <w:rPr>
          <w:rFonts w:ascii="Times New Roman" w:hAnsi="Times New Roman" w:cs="Times New Roman"/>
          <w:sz w:val="28"/>
        </w:rPr>
        <w:t>2. Reasonable knowledge structure, profound basic knowledge of mathematics, computer and information processing, and systematic and in-depth professional knowledge in the field of control; Be familiar with the historical origin, research status and development trend of the discipline, and master the cutting-edge theories, technologies and research methods of the discipline.</w:t>
      </w:r>
    </w:p>
    <w:p w:rsidR="005929F8" w:rsidRPr="005929F8" w:rsidRDefault="005929F8" w:rsidP="005929F8">
      <w:pPr>
        <w:rPr>
          <w:rFonts w:ascii="Times New Roman" w:hAnsi="Times New Roman" w:cs="Times New Roman"/>
          <w:sz w:val="28"/>
        </w:rPr>
      </w:pPr>
      <w:r w:rsidRPr="005929F8">
        <w:rPr>
          <w:rFonts w:ascii="Times New Roman" w:hAnsi="Times New Roman" w:cs="Times New Roman"/>
          <w:sz w:val="28"/>
        </w:rPr>
        <w:t xml:space="preserve">3. Have sharp academic vision and careful logical thinking, and be able to aim at the international academic frontier and discover and refine </w:t>
      </w:r>
      <w:r w:rsidRPr="005929F8">
        <w:rPr>
          <w:rFonts w:ascii="Times New Roman" w:hAnsi="Times New Roman" w:cs="Times New Roman"/>
          <w:sz w:val="28"/>
        </w:rPr>
        <w:lastRenderedPageBreak/>
        <w:t>theoretical problems with important academic value based on major national needs; Produce original academic achievements through independent thinking and in-depth research; Have good comprehensive quality and the ability to preside over large-scale scientific research and technological development projects.</w:t>
      </w:r>
    </w:p>
    <w:p w:rsidR="005929F8" w:rsidRPr="005929F8" w:rsidRDefault="005929F8" w:rsidP="005929F8">
      <w:pPr>
        <w:rPr>
          <w:rFonts w:ascii="Times New Roman" w:hAnsi="Times New Roman" w:cs="Times New Roman"/>
          <w:sz w:val="28"/>
        </w:rPr>
      </w:pPr>
      <w:r w:rsidRPr="005929F8">
        <w:rPr>
          <w:rFonts w:ascii="Times New Roman" w:hAnsi="Times New Roman" w:cs="Times New Roman"/>
          <w:sz w:val="28"/>
        </w:rPr>
        <w:t xml:space="preserve">4. Adhere to the scientific spirit of "seeking truth from facts and pursuing truth", have good academic ethics, rigorous academic attitude and strong scientific critical spirit; </w:t>
      </w:r>
      <w:proofErr w:type="gramStart"/>
      <w:r w:rsidRPr="005929F8">
        <w:rPr>
          <w:rFonts w:ascii="Times New Roman" w:hAnsi="Times New Roman" w:cs="Times New Roman"/>
          <w:sz w:val="28"/>
        </w:rPr>
        <w:t>It</w:t>
      </w:r>
      <w:proofErr w:type="gramEnd"/>
      <w:r w:rsidRPr="005929F8">
        <w:rPr>
          <w:rFonts w:ascii="Times New Roman" w:hAnsi="Times New Roman" w:cs="Times New Roman"/>
          <w:sz w:val="28"/>
        </w:rPr>
        <w:t xml:space="preserve"> has the spirit of scientific exploration that is not afraid of difficulties and tenacious.</w:t>
      </w:r>
    </w:p>
    <w:p w:rsidR="005929F8" w:rsidRDefault="005929F8" w:rsidP="005929F8">
      <w:pPr>
        <w:rPr>
          <w:rFonts w:ascii="Times New Roman" w:hAnsi="Times New Roman" w:cs="Times New Roman" w:hint="eastAsia"/>
          <w:sz w:val="28"/>
        </w:rPr>
      </w:pPr>
      <w:r w:rsidRPr="005929F8">
        <w:rPr>
          <w:rFonts w:ascii="Times New Roman" w:hAnsi="Times New Roman" w:cs="Times New Roman"/>
          <w:sz w:val="28"/>
        </w:rPr>
        <w:t xml:space="preserve">5. Have a broad international vision, be able to skillfully use English to acquire knowledge, write scientific papers and conduct international academic exchanges; </w:t>
      </w:r>
      <w:proofErr w:type="gramStart"/>
      <w:r w:rsidRPr="005929F8">
        <w:rPr>
          <w:rFonts w:ascii="Times New Roman" w:hAnsi="Times New Roman" w:cs="Times New Roman"/>
          <w:sz w:val="28"/>
        </w:rPr>
        <w:t>Clarify</w:t>
      </w:r>
      <w:proofErr w:type="gramEnd"/>
      <w:r w:rsidRPr="005929F8">
        <w:rPr>
          <w:rFonts w:ascii="Times New Roman" w:hAnsi="Times New Roman" w:cs="Times New Roman"/>
          <w:sz w:val="28"/>
        </w:rPr>
        <w:t xml:space="preserve"> the responsibilities, rights and obligations in intellectual property protection; Have high humanistic quality, good engineering management and coordination ability.</w:t>
      </w:r>
    </w:p>
    <w:p w:rsidR="005929F8" w:rsidRDefault="005929F8" w:rsidP="005929F8">
      <w:pPr>
        <w:rPr>
          <w:rFonts w:ascii="Times New Roman" w:hAnsi="Times New Roman" w:cs="Times New Roman" w:hint="eastAsia"/>
          <w:sz w:val="28"/>
        </w:rPr>
      </w:pPr>
    </w:p>
    <w:p w:rsidR="005929F8" w:rsidRPr="005929F8" w:rsidRDefault="005929F8" w:rsidP="005929F8">
      <w:pPr>
        <w:rPr>
          <w:rFonts w:ascii="Times New Roman" w:hAnsi="Times New Roman" w:cs="Times New Roman" w:hint="eastAsia"/>
          <w:b/>
          <w:sz w:val="28"/>
        </w:rPr>
      </w:pPr>
      <w:r w:rsidRPr="005929F8">
        <w:rPr>
          <w:rFonts w:ascii="Times New Roman" w:hAnsi="Times New Roman" w:cs="Times New Roman"/>
          <w:b/>
          <w:sz w:val="28"/>
        </w:rPr>
        <w:t xml:space="preserve">Research </w:t>
      </w:r>
      <w:r w:rsidRPr="005929F8">
        <w:rPr>
          <w:rFonts w:ascii="Times New Roman" w:hAnsi="Times New Roman" w:cs="Times New Roman" w:hint="eastAsia"/>
          <w:b/>
          <w:sz w:val="28"/>
        </w:rPr>
        <w:t>D</w:t>
      </w:r>
      <w:r w:rsidRPr="005929F8">
        <w:rPr>
          <w:rFonts w:ascii="Times New Roman" w:hAnsi="Times New Roman" w:cs="Times New Roman"/>
          <w:b/>
          <w:sz w:val="28"/>
        </w:rPr>
        <w:t>irection</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1.</w:t>
      </w:r>
      <w:r w:rsidRPr="005929F8">
        <w:rPr>
          <w:rFonts w:ascii="Times New Roman" w:hAnsi="Times New Roman" w:cs="Times New Roman" w:hint="eastAsia"/>
          <w:sz w:val="28"/>
        </w:rPr>
        <w:tab/>
        <w:t>Advanced control theory and Application</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2.</w:t>
      </w:r>
      <w:r w:rsidRPr="005929F8">
        <w:rPr>
          <w:rFonts w:ascii="Times New Roman" w:hAnsi="Times New Roman" w:cs="Times New Roman" w:hint="eastAsia"/>
          <w:sz w:val="28"/>
        </w:rPr>
        <w:tab/>
        <w:t>Intelligent robot and multi-agent system</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3.</w:t>
      </w:r>
      <w:r w:rsidRPr="005929F8">
        <w:rPr>
          <w:rFonts w:ascii="Times New Roman" w:hAnsi="Times New Roman" w:cs="Times New Roman" w:hint="eastAsia"/>
          <w:sz w:val="28"/>
        </w:rPr>
        <w:tab/>
        <w:t>Pattern recognition and computer vision</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4.</w:t>
      </w:r>
      <w:r w:rsidRPr="005929F8">
        <w:rPr>
          <w:rFonts w:ascii="Times New Roman" w:hAnsi="Times New Roman" w:cs="Times New Roman" w:hint="eastAsia"/>
          <w:sz w:val="28"/>
        </w:rPr>
        <w:tab/>
        <w:t>Machine learning and Intelligent Computing</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5.</w:t>
      </w:r>
      <w:r w:rsidRPr="005929F8">
        <w:rPr>
          <w:rFonts w:ascii="Times New Roman" w:hAnsi="Times New Roman" w:cs="Times New Roman" w:hint="eastAsia"/>
          <w:sz w:val="28"/>
        </w:rPr>
        <w:tab/>
        <w:t>Network security theory and technology</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6.</w:t>
      </w:r>
      <w:r w:rsidRPr="005929F8">
        <w:rPr>
          <w:rFonts w:ascii="Times New Roman" w:hAnsi="Times New Roman" w:cs="Times New Roman" w:hint="eastAsia"/>
          <w:sz w:val="28"/>
        </w:rPr>
        <w:tab/>
        <w:t>Artificial intelligence theory and technology</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lastRenderedPageBreak/>
        <w:t>7.</w:t>
      </w:r>
      <w:r w:rsidRPr="005929F8">
        <w:rPr>
          <w:rFonts w:ascii="Times New Roman" w:hAnsi="Times New Roman" w:cs="Times New Roman" w:hint="eastAsia"/>
          <w:sz w:val="28"/>
        </w:rPr>
        <w:tab/>
        <w:t>Intelligent perception and processing technology</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8.</w:t>
      </w:r>
      <w:r w:rsidRPr="005929F8">
        <w:rPr>
          <w:rFonts w:ascii="Times New Roman" w:hAnsi="Times New Roman" w:cs="Times New Roman" w:hint="eastAsia"/>
          <w:sz w:val="28"/>
        </w:rPr>
        <w:tab/>
        <w:t>Distributed and parallel computing</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9.</w:t>
      </w:r>
      <w:r w:rsidRPr="005929F8">
        <w:rPr>
          <w:rFonts w:ascii="Times New Roman" w:hAnsi="Times New Roman" w:cs="Times New Roman" w:hint="eastAsia"/>
          <w:sz w:val="28"/>
        </w:rPr>
        <w:tab/>
        <w:t>Electromagnetic wave detection technology and Application</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10.</w:t>
      </w:r>
      <w:r w:rsidRPr="005929F8">
        <w:rPr>
          <w:rFonts w:ascii="Times New Roman" w:hAnsi="Times New Roman" w:cs="Times New Roman" w:hint="eastAsia"/>
          <w:sz w:val="28"/>
        </w:rPr>
        <w:t xml:space="preserve"> </w:t>
      </w:r>
      <w:r w:rsidRPr="005929F8">
        <w:rPr>
          <w:rFonts w:ascii="Times New Roman" w:hAnsi="Times New Roman" w:cs="Times New Roman" w:hint="eastAsia"/>
          <w:sz w:val="28"/>
        </w:rPr>
        <w:t>Intelligent processing and control of grain information</w:t>
      </w:r>
    </w:p>
    <w:p w:rsidR="005929F8" w:rsidRP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11.</w:t>
      </w:r>
      <w:r w:rsidRPr="005929F8">
        <w:rPr>
          <w:rFonts w:ascii="Times New Roman" w:hAnsi="Times New Roman" w:cs="Times New Roman" w:hint="eastAsia"/>
          <w:sz w:val="28"/>
        </w:rPr>
        <w:t xml:space="preserve"> </w:t>
      </w:r>
      <w:r w:rsidRPr="005929F8">
        <w:rPr>
          <w:rFonts w:ascii="Times New Roman" w:hAnsi="Times New Roman" w:cs="Times New Roman" w:hint="eastAsia"/>
          <w:sz w:val="28"/>
        </w:rPr>
        <w:t>Digital signal processing and system design</w:t>
      </w:r>
    </w:p>
    <w:p w:rsidR="005929F8" w:rsidRDefault="005929F8" w:rsidP="005929F8">
      <w:pPr>
        <w:rPr>
          <w:rFonts w:ascii="Times New Roman" w:hAnsi="Times New Roman" w:cs="Times New Roman" w:hint="eastAsia"/>
          <w:sz w:val="28"/>
        </w:rPr>
      </w:pPr>
      <w:r w:rsidRPr="005929F8">
        <w:rPr>
          <w:rFonts w:ascii="Times New Roman" w:hAnsi="Times New Roman" w:cs="Times New Roman" w:hint="eastAsia"/>
          <w:sz w:val="28"/>
        </w:rPr>
        <w:t>12.</w:t>
      </w:r>
      <w:r w:rsidRPr="005929F8">
        <w:rPr>
          <w:rFonts w:ascii="Times New Roman" w:hAnsi="Times New Roman" w:cs="Times New Roman" w:hint="eastAsia"/>
          <w:sz w:val="28"/>
        </w:rPr>
        <w:t xml:space="preserve"> </w:t>
      </w:r>
      <w:r w:rsidRPr="005929F8">
        <w:rPr>
          <w:rFonts w:ascii="Times New Roman" w:hAnsi="Times New Roman" w:cs="Times New Roman" w:hint="eastAsia"/>
          <w:sz w:val="28"/>
        </w:rPr>
        <w:t>Spatial information processing technology and Application</w:t>
      </w:r>
    </w:p>
    <w:p w:rsidR="005929F8" w:rsidRDefault="005929F8" w:rsidP="005929F8">
      <w:pPr>
        <w:rPr>
          <w:rFonts w:ascii="Times New Roman" w:hAnsi="Times New Roman" w:cs="Times New Roman" w:hint="eastAsia"/>
          <w:sz w:val="28"/>
        </w:rPr>
      </w:pPr>
    </w:p>
    <w:p w:rsidR="005929F8" w:rsidRPr="005929F8" w:rsidRDefault="005929F8" w:rsidP="005929F8">
      <w:pPr>
        <w:rPr>
          <w:rFonts w:ascii="Times New Roman" w:hAnsi="Times New Roman" w:cs="Times New Roman" w:hint="eastAsia"/>
          <w:b/>
          <w:sz w:val="28"/>
        </w:rPr>
      </w:pPr>
      <w:r w:rsidRPr="005929F8">
        <w:rPr>
          <w:rFonts w:ascii="Times New Roman" w:hAnsi="Times New Roman" w:cs="Times New Roman"/>
          <w:b/>
          <w:sz w:val="28"/>
        </w:rPr>
        <w:t>Length of study</w:t>
      </w:r>
    </w:p>
    <w:p w:rsidR="005929F8" w:rsidRDefault="005929F8" w:rsidP="005929F8">
      <w:pPr>
        <w:rPr>
          <w:rFonts w:ascii="Times New Roman" w:hAnsi="Times New Roman" w:cs="Times New Roman" w:hint="eastAsia"/>
          <w:sz w:val="28"/>
        </w:rPr>
      </w:pPr>
      <w:r w:rsidRPr="005929F8">
        <w:rPr>
          <w:rFonts w:ascii="Times New Roman" w:hAnsi="Times New Roman" w:cs="Times New Roman"/>
          <w:sz w:val="28"/>
        </w:rPr>
        <w:t>The academic system of doctoral students in this discipline is generally 4 years, with a maximum of 6 years (including suspension time). Doctoral students generally complete the course study within two years after admission, and the time for scientific research and writing dissertation shall not be less than two years.</w:t>
      </w:r>
    </w:p>
    <w:p w:rsidR="005929F8" w:rsidRDefault="005929F8" w:rsidP="005929F8">
      <w:pPr>
        <w:rPr>
          <w:rFonts w:ascii="Times New Roman" w:hAnsi="Times New Roman" w:cs="Times New Roman" w:hint="eastAsia"/>
          <w:sz w:val="28"/>
        </w:rPr>
      </w:pPr>
    </w:p>
    <w:p w:rsidR="005929F8" w:rsidRPr="005929F8" w:rsidRDefault="005929F8" w:rsidP="005929F8">
      <w:pPr>
        <w:rPr>
          <w:rFonts w:ascii="Times New Roman" w:hAnsi="Times New Roman" w:cs="Times New Roman" w:hint="eastAsia"/>
          <w:b/>
          <w:sz w:val="28"/>
        </w:rPr>
      </w:pPr>
      <w:r w:rsidRPr="005929F8">
        <w:rPr>
          <w:rFonts w:ascii="Times New Roman" w:hAnsi="Times New Roman" w:cs="Times New Roman"/>
          <w:b/>
          <w:sz w:val="28"/>
        </w:rPr>
        <w:t>Training methods</w:t>
      </w:r>
    </w:p>
    <w:p w:rsidR="005929F8" w:rsidRPr="005929F8" w:rsidRDefault="005929F8" w:rsidP="005929F8">
      <w:pPr>
        <w:pStyle w:val="a5"/>
        <w:numPr>
          <w:ilvl w:val="0"/>
          <w:numId w:val="2"/>
        </w:numPr>
        <w:ind w:firstLineChars="0"/>
        <w:rPr>
          <w:rFonts w:ascii="Times New Roman" w:hAnsi="Times New Roman" w:cs="Times New Roman" w:hint="eastAsia"/>
          <w:sz w:val="28"/>
        </w:rPr>
      </w:pPr>
      <w:r w:rsidRPr="005929F8">
        <w:rPr>
          <w:rFonts w:ascii="Times New Roman" w:hAnsi="Times New Roman" w:cs="Times New Roman"/>
          <w:sz w:val="28"/>
        </w:rPr>
        <w:t>The training of doctoral students shall be subject to the tutor responsibility system, or the tutor based steering group (at least 3 people) responsibility system. If conditions permit, it can also be jointly cultivated with other universities, research units or enterprises, and employ personnel with senior professional titles to participate in guidance.</w:t>
      </w:r>
      <w:bookmarkStart w:id="0" w:name="_GoBack"/>
      <w:bookmarkEnd w:id="0"/>
    </w:p>
    <w:p w:rsidR="005929F8" w:rsidRDefault="005929F8" w:rsidP="005929F8">
      <w:pPr>
        <w:pStyle w:val="a5"/>
        <w:numPr>
          <w:ilvl w:val="0"/>
          <w:numId w:val="2"/>
        </w:numPr>
        <w:ind w:firstLineChars="0"/>
        <w:rPr>
          <w:rFonts w:ascii="Times New Roman" w:hAnsi="Times New Roman" w:cs="Times New Roman" w:hint="eastAsia"/>
          <w:sz w:val="28"/>
        </w:rPr>
      </w:pPr>
      <w:r w:rsidRPr="005929F8">
        <w:rPr>
          <w:rFonts w:ascii="Times New Roman" w:hAnsi="Times New Roman" w:cs="Times New Roman"/>
          <w:sz w:val="28"/>
        </w:rPr>
        <w:t xml:space="preserve">The Tutor (tutor group) shall jointly formulate the training plan with </w:t>
      </w:r>
      <w:r w:rsidRPr="005929F8">
        <w:rPr>
          <w:rFonts w:ascii="Times New Roman" w:hAnsi="Times New Roman" w:cs="Times New Roman"/>
          <w:sz w:val="28"/>
        </w:rPr>
        <w:lastRenderedPageBreak/>
        <w:t xml:space="preserve">the graduate students according to the requirements of the training plan, inspect and supervise the course learning of the graduate students, and guide the topic selection, literature review, research, scientific research, dissertation writing and defense of the graduate students. The academic degree </w:t>
      </w:r>
      <w:proofErr w:type="spellStart"/>
      <w:r w:rsidRPr="005929F8">
        <w:rPr>
          <w:rFonts w:ascii="Times New Roman" w:hAnsi="Times New Roman" w:cs="Times New Roman"/>
          <w:sz w:val="28"/>
        </w:rPr>
        <w:t>sub committee</w:t>
      </w:r>
      <w:proofErr w:type="spellEnd"/>
      <w:r w:rsidRPr="005929F8">
        <w:rPr>
          <w:rFonts w:ascii="Times New Roman" w:hAnsi="Times New Roman" w:cs="Times New Roman"/>
          <w:sz w:val="28"/>
        </w:rPr>
        <w:t xml:space="preserve"> of the college shall guide and inspect the training of doctoral students.</w:t>
      </w:r>
    </w:p>
    <w:p w:rsidR="005929F8" w:rsidRPr="005929F8" w:rsidRDefault="005929F8" w:rsidP="005929F8">
      <w:pPr>
        <w:pStyle w:val="a5"/>
        <w:numPr>
          <w:ilvl w:val="0"/>
          <w:numId w:val="2"/>
        </w:numPr>
        <w:ind w:firstLineChars="0"/>
        <w:rPr>
          <w:rFonts w:ascii="Times New Roman" w:hAnsi="Times New Roman" w:cs="Times New Roman"/>
          <w:sz w:val="28"/>
        </w:rPr>
      </w:pPr>
      <w:r w:rsidRPr="005929F8">
        <w:rPr>
          <w:rFonts w:ascii="Times New Roman" w:hAnsi="Times New Roman" w:cs="Times New Roman"/>
          <w:sz w:val="28"/>
        </w:rPr>
        <w:t>In the process of training, we should adopt the method of combining theoretical learning with scientific research, and cultivate doctoral students' ability to explore and innovate and engage in scientific research independently in high-level scientific research projects. In particular, doctoral students should be encouraged to participate in academic exchange activities at home and abroad to improve the international level of doctoral students' training in this discipline.</w:t>
      </w:r>
    </w:p>
    <w:sectPr w:rsidR="005929F8" w:rsidRPr="00592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CC" w:rsidRDefault="000C67CC" w:rsidP="006C3DA9">
      <w:r>
        <w:separator/>
      </w:r>
    </w:p>
  </w:endnote>
  <w:endnote w:type="continuationSeparator" w:id="0">
    <w:p w:rsidR="000C67CC" w:rsidRDefault="000C67CC" w:rsidP="006C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CC" w:rsidRDefault="000C67CC" w:rsidP="006C3DA9">
      <w:r>
        <w:separator/>
      </w:r>
    </w:p>
  </w:footnote>
  <w:footnote w:type="continuationSeparator" w:id="0">
    <w:p w:rsidR="000C67CC" w:rsidRDefault="000C67CC" w:rsidP="006C3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3D8A"/>
    <w:multiLevelType w:val="hybridMultilevel"/>
    <w:tmpl w:val="CD98CBCC"/>
    <w:lvl w:ilvl="0" w:tplc="79B6B0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5D2B13"/>
    <w:multiLevelType w:val="hybridMultilevel"/>
    <w:tmpl w:val="C55AA3F4"/>
    <w:lvl w:ilvl="0" w:tplc="25D6C4FE">
      <w:start w:val="1"/>
      <w:numFmt w:val="decimal"/>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98"/>
    <w:rsid w:val="00086DD6"/>
    <w:rsid w:val="000C67CC"/>
    <w:rsid w:val="000D3879"/>
    <w:rsid w:val="0025208D"/>
    <w:rsid w:val="00303CC4"/>
    <w:rsid w:val="00304A3A"/>
    <w:rsid w:val="0035083A"/>
    <w:rsid w:val="003D4698"/>
    <w:rsid w:val="005929F8"/>
    <w:rsid w:val="00645863"/>
    <w:rsid w:val="006C3DA9"/>
    <w:rsid w:val="00CD4C4E"/>
    <w:rsid w:val="00E1569A"/>
    <w:rsid w:val="00FF0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DA9"/>
    <w:rPr>
      <w:sz w:val="18"/>
      <w:szCs w:val="18"/>
    </w:rPr>
  </w:style>
  <w:style w:type="paragraph" w:styleId="a4">
    <w:name w:val="footer"/>
    <w:basedOn w:val="a"/>
    <w:link w:val="Char0"/>
    <w:uiPriority w:val="99"/>
    <w:unhideWhenUsed/>
    <w:rsid w:val="006C3DA9"/>
    <w:pPr>
      <w:tabs>
        <w:tab w:val="center" w:pos="4153"/>
        <w:tab w:val="right" w:pos="8306"/>
      </w:tabs>
      <w:snapToGrid w:val="0"/>
      <w:jc w:val="left"/>
    </w:pPr>
    <w:rPr>
      <w:sz w:val="18"/>
      <w:szCs w:val="18"/>
    </w:rPr>
  </w:style>
  <w:style w:type="character" w:customStyle="1" w:styleId="Char0">
    <w:name w:val="页脚 Char"/>
    <w:basedOn w:val="a0"/>
    <w:link w:val="a4"/>
    <w:uiPriority w:val="99"/>
    <w:rsid w:val="006C3DA9"/>
    <w:rPr>
      <w:sz w:val="18"/>
      <w:szCs w:val="18"/>
    </w:rPr>
  </w:style>
  <w:style w:type="paragraph" w:styleId="a5">
    <w:name w:val="List Paragraph"/>
    <w:basedOn w:val="a"/>
    <w:uiPriority w:val="34"/>
    <w:qFormat/>
    <w:rsid w:val="006C3DA9"/>
    <w:pPr>
      <w:ind w:firstLineChars="200" w:firstLine="420"/>
    </w:pPr>
  </w:style>
  <w:style w:type="table" w:styleId="a6">
    <w:name w:val="Table Grid"/>
    <w:basedOn w:val="a1"/>
    <w:uiPriority w:val="59"/>
    <w:rsid w:val="0030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DA9"/>
    <w:rPr>
      <w:sz w:val="18"/>
      <w:szCs w:val="18"/>
    </w:rPr>
  </w:style>
  <w:style w:type="paragraph" w:styleId="a4">
    <w:name w:val="footer"/>
    <w:basedOn w:val="a"/>
    <w:link w:val="Char0"/>
    <w:uiPriority w:val="99"/>
    <w:unhideWhenUsed/>
    <w:rsid w:val="006C3DA9"/>
    <w:pPr>
      <w:tabs>
        <w:tab w:val="center" w:pos="4153"/>
        <w:tab w:val="right" w:pos="8306"/>
      </w:tabs>
      <w:snapToGrid w:val="0"/>
      <w:jc w:val="left"/>
    </w:pPr>
    <w:rPr>
      <w:sz w:val="18"/>
      <w:szCs w:val="18"/>
    </w:rPr>
  </w:style>
  <w:style w:type="character" w:customStyle="1" w:styleId="Char0">
    <w:name w:val="页脚 Char"/>
    <w:basedOn w:val="a0"/>
    <w:link w:val="a4"/>
    <w:uiPriority w:val="99"/>
    <w:rsid w:val="006C3DA9"/>
    <w:rPr>
      <w:sz w:val="18"/>
      <w:szCs w:val="18"/>
    </w:rPr>
  </w:style>
  <w:style w:type="paragraph" w:styleId="a5">
    <w:name w:val="List Paragraph"/>
    <w:basedOn w:val="a"/>
    <w:uiPriority w:val="34"/>
    <w:qFormat/>
    <w:rsid w:val="006C3DA9"/>
    <w:pPr>
      <w:ind w:firstLineChars="200" w:firstLine="420"/>
    </w:pPr>
  </w:style>
  <w:style w:type="table" w:styleId="a6">
    <w:name w:val="Table Grid"/>
    <w:basedOn w:val="a1"/>
    <w:uiPriority w:val="59"/>
    <w:rsid w:val="0030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search?q=Machine&amp;FORM=BDVSP6&amp;mkt=zh-cn" TargetMode="External"/><Relationship Id="rId13" Type="http://schemas.openxmlformats.org/officeDocument/2006/relationships/hyperlink" Target="http://cn.bing.com/dict/search?q=Artificial&amp;FORM=BDVSP6&amp;mkt=zh-cn" TargetMode="External"/><Relationship Id="rId18" Type="http://schemas.openxmlformats.org/officeDocument/2006/relationships/hyperlink" Target="http://cn.bing.com/dict/search?q=pattern&amp;FORM=BDVSP6&amp;mkt=zh-cn" TargetMode="External"/><Relationship Id="rId3" Type="http://schemas.microsoft.com/office/2007/relationships/stylesWithEffects" Target="stylesWithEffects.xml"/><Relationship Id="rId21" Type="http://schemas.openxmlformats.org/officeDocument/2006/relationships/hyperlink" Target="http://cn.bing.com/dict/search?q=Vision&amp;FORM=BDVSP6&amp;mkt=zh-cn" TargetMode="External"/><Relationship Id="rId7" Type="http://schemas.openxmlformats.org/officeDocument/2006/relationships/endnotes" Target="endnotes.xml"/><Relationship Id="rId12" Type="http://schemas.openxmlformats.org/officeDocument/2006/relationships/hyperlink" Target="javascript:showjdsw('jd_t','j_')" TargetMode="External"/><Relationship Id="rId17" Type="http://schemas.openxmlformats.org/officeDocument/2006/relationships/hyperlink" Target="http://cn.bing.com/dict/search?q=Processing&amp;FORM=BDVSP6&amp;mkt=zh-c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n.bing.com/dict/search?q=Image&amp;FORM=BDVSP6&amp;mkt=zh-cn" TargetMode="External"/><Relationship Id="rId20" Type="http://schemas.openxmlformats.org/officeDocument/2006/relationships/hyperlink" Target="http://cn.bing.com/dict/search?q=Computer&amp;FORM=BDVSP6&amp;mkt=zh-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n.bing.com/dict/search?q=theory&amp;FORM=BDVSP6&amp;mkt=zh-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bing.com/dict/search?q=Digital&amp;FORM=BDVSP6&amp;mkt=zh-cn" TargetMode="External"/><Relationship Id="rId23" Type="http://schemas.openxmlformats.org/officeDocument/2006/relationships/hyperlink" Target="http://cn.bing.com/dict/search?q=Computing&amp;FORM=BDVSP6&amp;mkt=zh-cn" TargetMode="External"/><Relationship Id="rId10" Type="http://schemas.openxmlformats.org/officeDocument/2006/relationships/hyperlink" Target="http://cn.bing.com/dict/search?q=optimality&amp;FORM=BDVSP6&amp;mkt=zh-cn" TargetMode="External"/><Relationship Id="rId19" Type="http://schemas.openxmlformats.org/officeDocument/2006/relationships/hyperlink" Target="http://cn.bing.com/dict/search?q=recognition&amp;FORM=BDVSP6&amp;mkt=zh-cn" TargetMode="External"/><Relationship Id="rId4" Type="http://schemas.openxmlformats.org/officeDocument/2006/relationships/settings" Target="settings.xml"/><Relationship Id="rId9" Type="http://schemas.openxmlformats.org/officeDocument/2006/relationships/hyperlink" Target="http://cn.bing.com/dict/search?q=Learning&amp;FORM=BDVSP6&amp;mkt=zh-cn" TargetMode="External"/><Relationship Id="rId14" Type="http://schemas.openxmlformats.org/officeDocument/2006/relationships/hyperlink" Target="http://cn.bing.com/dict/search?q=Intelligence&amp;FORM=BDVSP6&amp;mkt=zh-cn" TargetMode="External"/><Relationship Id="rId22" Type="http://schemas.openxmlformats.org/officeDocument/2006/relationships/hyperlink" Target="http://cn.bing.com/dict/search?q=Cloud&amp;FORM=BDVSP6&amp;mkt=zh-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2022-05-09T07:32:00Z</dcterms:created>
  <dcterms:modified xsi:type="dcterms:W3CDTF">2022-05-09T08:16:00Z</dcterms:modified>
</cp:coreProperties>
</file>