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/>
        <w:ind w:left="540" w:right="0" w:firstLine="0"/>
        <w:jc w:val="left"/>
        <w:rPr>
          <w:b/>
          <w:sz w:val="32"/>
        </w:rPr>
      </w:pPr>
      <w:bookmarkStart w:id="0" w:name="_GoBack"/>
      <w:r>
        <w:rPr>
          <w:b/>
          <w:sz w:val="32"/>
        </w:rPr>
        <w:t>Entry Requirements and Application Materials</w:t>
      </w:r>
    </w:p>
    <w:bookmarkEnd w:id="0"/>
    <w:p>
      <w:pPr>
        <w:pStyle w:val="2"/>
        <w:spacing w:before="1"/>
        <w:ind w:left="0"/>
        <w:rPr>
          <w:b/>
          <w:sz w:val="37"/>
        </w:rPr>
      </w:pPr>
    </w:p>
    <w:p>
      <w:pPr>
        <w:spacing w:before="0"/>
        <w:ind w:left="544" w:right="0" w:firstLine="0"/>
        <w:jc w:val="left"/>
        <w:rPr>
          <w:b/>
          <w:sz w:val="24"/>
        </w:rPr>
      </w:pPr>
      <w:r>
        <w:rPr>
          <w:b/>
          <w:sz w:val="24"/>
        </w:rPr>
        <w:t>Entry Requirements</w:t>
      </w:r>
    </w:p>
    <w:p>
      <w:pPr>
        <w:pStyle w:val="6"/>
        <w:numPr>
          <w:ilvl w:val="0"/>
          <w:numId w:val="1"/>
        </w:numPr>
        <w:tabs>
          <w:tab w:val="left" w:pos="721"/>
        </w:tabs>
        <w:spacing w:before="84" w:after="0" w:line="240" w:lineRule="auto"/>
        <w:ind w:left="721" w:right="0" w:hanging="181"/>
        <w:jc w:val="left"/>
        <w:rPr>
          <w:sz w:val="24"/>
        </w:rPr>
      </w:pPr>
      <w:r>
        <w:rPr>
          <w:sz w:val="24"/>
        </w:rPr>
        <w:t>Non-Chinese citizens with a valid</w:t>
      </w:r>
      <w:r>
        <w:rPr>
          <w:spacing w:val="-3"/>
          <w:sz w:val="24"/>
        </w:rPr>
        <w:t xml:space="preserve"> </w:t>
      </w:r>
      <w:r>
        <w:rPr>
          <w:sz w:val="24"/>
        </w:rPr>
        <w:t>passport</w:t>
      </w:r>
    </w:p>
    <w:p>
      <w:pPr>
        <w:pStyle w:val="6"/>
        <w:numPr>
          <w:ilvl w:val="0"/>
          <w:numId w:val="1"/>
        </w:numPr>
        <w:tabs>
          <w:tab w:val="left" w:pos="780"/>
        </w:tabs>
        <w:spacing w:before="84" w:after="0" w:line="240" w:lineRule="auto"/>
        <w:ind w:left="780" w:right="0" w:hanging="240"/>
        <w:jc w:val="left"/>
        <w:rPr>
          <w:sz w:val="24"/>
        </w:rPr>
      </w:pPr>
      <w:r>
        <w:rPr>
          <w:sz w:val="24"/>
        </w:rPr>
        <w:t>High school graduate or equivalent to a Chinese high school</w:t>
      </w:r>
      <w:r>
        <w:rPr>
          <w:spacing w:val="-5"/>
          <w:sz w:val="24"/>
        </w:rPr>
        <w:t xml:space="preserve"> </w:t>
      </w:r>
      <w:r>
        <w:rPr>
          <w:sz w:val="24"/>
        </w:rPr>
        <w:t>graduate</w:t>
      </w:r>
      <w:r>
        <w:rPr>
          <w:rFonts w:hint="eastAsia" w:eastAsia="宋体"/>
          <w:sz w:val="24"/>
          <w:lang w:val="en-US" w:eastAsia="zh-CN"/>
        </w:rPr>
        <w:t xml:space="preserve"> (Bachelor Degree Applicant)</w:t>
      </w:r>
    </w:p>
    <w:p>
      <w:pPr>
        <w:pStyle w:val="6"/>
        <w:numPr>
          <w:ilvl w:val="0"/>
          <w:numId w:val="1"/>
        </w:numPr>
        <w:tabs>
          <w:tab w:val="left" w:pos="780"/>
        </w:tabs>
        <w:spacing w:before="84" w:after="0" w:line="240" w:lineRule="auto"/>
        <w:ind w:left="780" w:right="0" w:hanging="240"/>
        <w:jc w:val="left"/>
        <w:rPr>
          <w:sz w:val="24"/>
        </w:rPr>
      </w:pPr>
      <w:r>
        <w:rPr>
          <w:rFonts w:hint="eastAsia" w:eastAsia="宋体"/>
          <w:sz w:val="24"/>
          <w:lang w:val="en-US" w:eastAsia="zh-CN"/>
        </w:rPr>
        <w:t>University graduate or equivalent to a Chinese University graduate (Master Degree Applicant)</w:t>
      </w:r>
    </w:p>
    <w:p>
      <w:pPr>
        <w:pStyle w:val="6"/>
        <w:numPr>
          <w:ilvl w:val="0"/>
          <w:numId w:val="1"/>
        </w:numPr>
        <w:tabs>
          <w:tab w:val="left" w:pos="780"/>
        </w:tabs>
        <w:spacing w:before="84" w:after="0" w:line="240" w:lineRule="auto"/>
        <w:ind w:left="780" w:right="0" w:hanging="240"/>
        <w:jc w:val="left"/>
        <w:rPr>
          <w:sz w:val="24"/>
        </w:rPr>
      </w:pPr>
      <w:r>
        <w:rPr>
          <w:sz w:val="24"/>
        </w:rPr>
        <w:t>Be in good health condition and above the age of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</w:p>
    <w:p>
      <w:pPr>
        <w:spacing w:before="103"/>
        <w:ind w:left="540" w:right="0" w:firstLine="0"/>
        <w:jc w:val="left"/>
        <w:rPr>
          <w:b/>
          <w:sz w:val="22"/>
        </w:rPr>
      </w:pPr>
      <w:r>
        <w:rPr>
          <w:b/>
          <w:sz w:val="22"/>
        </w:rPr>
        <w:t>Application Materials</w:t>
      </w:r>
    </w:p>
    <w:p>
      <w:pPr>
        <w:pStyle w:val="6"/>
        <w:numPr>
          <w:ilvl w:val="0"/>
          <w:numId w:val="2"/>
        </w:numPr>
        <w:tabs>
          <w:tab w:val="left" w:pos="905"/>
        </w:tabs>
        <w:spacing w:before="88" w:after="0" w:line="240" w:lineRule="auto"/>
        <w:ind w:left="904" w:right="0" w:hanging="361"/>
        <w:jc w:val="left"/>
        <w:rPr>
          <w:sz w:val="24"/>
        </w:rPr>
      </w:pPr>
      <w:r>
        <w:rPr>
          <w:sz w:val="24"/>
        </w:rPr>
        <w:t>Graduation certificate of high</w:t>
      </w:r>
      <w:r>
        <w:rPr>
          <w:rFonts w:hint="eastAsia" w:eastAsia="宋体"/>
          <w:sz w:val="24"/>
          <w:lang w:val="en-US" w:eastAsia="zh-CN"/>
        </w:rPr>
        <w:t>est education level attained</w:t>
      </w:r>
    </w:p>
    <w:p>
      <w:pPr>
        <w:pStyle w:val="2"/>
        <w:spacing w:line="312" w:lineRule="auto"/>
        <w:ind w:left="544"/>
      </w:pPr>
      <w:r>
        <w:t>*Graduation certificate should be in Chinese or English.If not, it should be translated into Chinese or English and be notarized.</w:t>
      </w:r>
    </w:p>
    <w:p>
      <w:pPr>
        <w:pStyle w:val="6"/>
        <w:numPr>
          <w:ilvl w:val="0"/>
          <w:numId w:val="2"/>
        </w:numPr>
        <w:tabs>
          <w:tab w:val="left" w:pos="905"/>
        </w:tabs>
        <w:spacing w:before="3" w:after="0" w:line="240" w:lineRule="auto"/>
        <w:ind w:left="904" w:right="0" w:hanging="361"/>
        <w:jc w:val="left"/>
        <w:rPr>
          <w:sz w:val="24"/>
        </w:rPr>
      </w:pPr>
      <w:r>
        <w:rPr>
          <w:sz w:val="24"/>
        </w:rPr>
        <w:t>An official transcript from the college you have recently</w:t>
      </w:r>
      <w:r>
        <w:rPr>
          <w:spacing w:val="-3"/>
          <w:sz w:val="24"/>
        </w:rPr>
        <w:t xml:space="preserve"> </w:t>
      </w:r>
      <w:r>
        <w:rPr>
          <w:sz w:val="24"/>
        </w:rPr>
        <w:t>attended.</w:t>
      </w:r>
    </w:p>
    <w:p>
      <w:pPr>
        <w:pStyle w:val="2"/>
        <w:spacing w:line="312" w:lineRule="auto"/>
        <w:ind w:left="544"/>
      </w:pPr>
      <w:r>
        <w:t>* Official transcript should be in Chinese or English.If not, it should be translated into Chinese or English and be notarized.</w:t>
      </w:r>
    </w:p>
    <w:p>
      <w:pPr>
        <w:pStyle w:val="6"/>
        <w:numPr>
          <w:ilvl w:val="0"/>
          <w:numId w:val="2"/>
        </w:numPr>
        <w:tabs>
          <w:tab w:val="left" w:pos="905"/>
        </w:tabs>
        <w:spacing w:before="2" w:after="0" w:line="240" w:lineRule="auto"/>
        <w:ind w:left="904" w:right="0" w:hanging="361"/>
        <w:jc w:val="left"/>
        <w:rPr>
          <w:sz w:val="24"/>
        </w:rPr>
      </w:pPr>
      <w:r>
        <w:rPr>
          <w:spacing w:val="-6"/>
          <w:sz w:val="24"/>
        </w:rPr>
        <w:t xml:space="preserve">Two </w:t>
      </w:r>
      <w:r>
        <w:rPr>
          <w:sz w:val="24"/>
        </w:rPr>
        <w:t>Recommendation letters ( only for Master</w:t>
      </w:r>
      <w:r>
        <w:rPr>
          <w:spacing w:val="2"/>
          <w:sz w:val="24"/>
        </w:rPr>
        <w:t xml:space="preserve"> </w:t>
      </w:r>
      <w:r>
        <w:rPr>
          <w:sz w:val="24"/>
        </w:rPr>
        <w:t>applicant)</w:t>
      </w:r>
    </w:p>
    <w:p>
      <w:pPr>
        <w:pStyle w:val="6"/>
        <w:numPr>
          <w:ilvl w:val="0"/>
          <w:numId w:val="2"/>
        </w:numPr>
        <w:tabs>
          <w:tab w:val="left" w:pos="905"/>
        </w:tabs>
        <w:spacing w:before="84" w:after="0" w:line="240" w:lineRule="auto"/>
        <w:ind w:left="904" w:right="0" w:hanging="361"/>
        <w:jc w:val="left"/>
        <w:rPr>
          <w:sz w:val="24"/>
        </w:rPr>
      </w:pPr>
      <w:r>
        <w:rPr>
          <w:sz w:val="24"/>
        </w:rPr>
        <w:t>Certificate of English proficiency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</w:p>
    <w:p>
      <w:pPr>
        <w:pStyle w:val="2"/>
        <w:spacing w:line="300" w:lineRule="auto"/>
        <w:ind w:left="544"/>
        <w:rPr>
          <w:rFonts w:hint="eastAsia" w:ascii="黑体" w:eastAsia="黑体"/>
        </w:rPr>
      </w:pPr>
      <w:r>
        <w:t xml:space="preserve">*IELTS or TOEFL will only be required if the applicant is not a native English speaker </w:t>
      </w:r>
      <w:r>
        <w:rPr>
          <w:rFonts w:hint="eastAsia" w:eastAsia="宋体"/>
          <w:lang w:val="en-US" w:eastAsia="zh-CN"/>
        </w:rPr>
        <w:t xml:space="preserve">(A minimum score should be obtained as follows: </w:t>
      </w:r>
      <w:r>
        <w:t>IELTS 6.0</w:t>
      </w:r>
      <w:r>
        <w:rPr>
          <w:rFonts w:hint="eastAsia" w:eastAsia="宋体"/>
          <w:lang w:val="en-US" w:eastAsia="zh-CN"/>
        </w:rPr>
        <w:t>, TOEFL iBT70, or</w:t>
      </w:r>
      <w:r>
        <w:t xml:space="preserve"> TOEFL paper based 550 </w:t>
      </w:r>
      <w:r>
        <w:rPr>
          <w:rFonts w:hint="eastAsia" w:ascii="黑体" w:eastAsia="黑体"/>
        </w:rPr>
        <w:t>）</w:t>
      </w:r>
    </w:p>
    <w:p>
      <w:pPr>
        <w:pStyle w:val="2"/>
        <w:numPr>
          <w:ilvl w:val="0"/>
          <w:numId w:val="2"/>
        </w:numPr>
        <w:spacing w:line="300" w:lineRule="auto"/>
        <w:ind w:left="904" w:leftChars="0" w:right="0" w:rightChars="0" w:hanging="361" w:firstLineChars="0"/>
        <w:rPr>
          <w:rFonts w:hint="default" w:ascii="Times New Roman" w:hAnsi="Times New Roman" w:eastAsia="Times New Roman" w:cs="Times New Roman"/>
          <w:sz w:val="24"/>
          <w:szCs w:val="22"/>
          <w:lang w:val="en-US" w:eastAsia="zh-CN" w:bidi="en-US"/>
        </w:rPr>
      </w:pPr>
      <w:r>
        <w:rPr>
          <w:rFonts w:hint="eastAsia" w:ascii="Times New Roman" w:hAnsi="Times New Roman" w:eastAsia="Times New Roman" w:cs="Times New Roman"/>
          <w:sz w:val="24"/>
          <w:szCs w:val="22"/>
          <w:lang w:val="en-US" w:eastAsia="zh-CN" w:bidi="en-US"/>
        </w:rPr>
        <w:t>Applicants to Chinese programs must pass HSK grade 5 or above</w:t>
      </w:r>
    </w:p>
    <w:p>
      <w:pPr>
        <w:pStyle w:val="6"/>
        <w:numPr>
          <w:ilvl w:val="0"/>
          <w:numId w:val="2"/>
        </w:numPr>
        <w:tabs>
          <w:tab w:val="left" w:pos="905"/>
        </w:tabs>
        <w:spacing w:before="0" w:after="0" w:line="267" w:lineRule="exact"/>
        <w:ind w:left="904" w:right="0" w:hanging="361"/>
        <w:jc w:val="left"/>
        <w:rPr>
          <w:sz w:val="24"/>
        </w:rPr>
      </w:pPr>
      <w:r>
        <w:rPr>
          <w:sz w:val="24"/>
        </w:rPr>
        <w:t>A photocopy of your</w:t>
      </w:r>
      <w:r>
        <w:rPr>
          <w:spacing w:val="-14"/>
          <w:sz w:val="24"/>
        </w:rPr>
        <w:t xml:space="preserve"> </w:t>
      </w:r>
      <w:r>
        <w:rPr>
          <w:sz w:val="24"/>
        </w:rPr>
        <w:t>passport.</w:t>
      </w:r>
    </w:p>
    <w:p>
      <w:pPr>
        <w:pStyle w:val="6"/>
        <w:numPr>
          <w:ilvl w:val="0"/>
          <w:numId w:val="2"/>
        </w:numPr>
        <w:tabs>
          <w:tab w:val="left" w:pos="905"/>
        </w:tabs>
        <w:spacing w:before="84" w:after="0" w:line="312" w:lineRule="auto"/>
        <w:ind w:left="904" w:right="112" w:hanging="360"/>
        <w:jc w:val="left"/>
        <w:rPr>
          <w:sz w:val="24"/>
        </w:rPr>
      </w:pPr>
      <w:r>
        <w:rPr>
          <w:sz w:val="24"/>
        </w:rPr>
        <w:t>Bank statement (normally the balance is enough for your first year tuition fee and accommodation fee )</w:t>
      </w:r>
    </w:p>
    <w:p>
      <w:pPr>
        <w:pStyle w:val="6"/>
        <w:numPr>
          <w:ilvl w:val="0"/>
          <w:numId w:val="2"/>
        </w:numPr>
        <w:tabs>
          <w:tab w:val="left" w:pos="905"/>
        </w:tabs>
        <w:spacing w:before="3" w:after="0" w:line="240" w:lineRule="auto"/>
        <w:ind w:left="904" w:right="0" w:hanging="361"/>
        <w:jc w:val="left"/>
        <w:rPr>
          <w:sz w:val="24"/>
        </w:rPr>
      </w:pPr>
      <w:r>
        <w:rPr>
          <w:sz w:val="24"/>
        </w:rPr>
        <w:t>No Criminal Report (if</w:t>
      </w:r>
      <w:r>
        <w:rPr>
          <w:spacing w:val="-2"/>
          <w:sz w:val="24"/>
        </w:rPr>
        <w:t xml:space="preserve"> </w:t>
      </w:r>
      <w:r>
        <w:rPr>
          <w:sz w:val="24"/>
        </w:rPr>
        <w:t>necessary)</w:t>
      </w:r>
    </w:p>
    <w:p>
      <w:pPr>
        <w:pStyle w:val="6"/>
        <w:numPr>
          <w:ilvl w:val="0"/>
          <w:numId w:val="2"/>
        </w:numPr>
        <w:tabs>
          <w:tab w:val="left" w:pos="905"/>
        </w:tabs>
        <w:spacing w:before="84" w:after="0" w:line="240" w:lineRule="auto"/>
        <w:ind w:left="904" w:right="0" w:hanging="361"/>
        <w:jc w:val="left"/>
        <w:rPr>
          <w:sz w:val="24"/>
        </w:rPr>
      </w:pPr>
      <w:r>
        <w:rPr>
          <w:sz w:val="24"/>
        </w:rPr>
        <w:t>Health report ( within the validation</w:t>
      </w:r>
      <w:r>
        <w:rPr>
          <w:spacing w:val="-2"/>
          <w:sz w:val="24"/>
        </w:rPr>
        <w:t xml:space="preserve"> </w:t>
      </w:r>
      <w:r>
        <w:rPr>
          <w:sz w:val="24"/>
        </w:rPr>
        <w:t>period)</w:t>
      </w:r>
    </w:p>
    <w:p>
      <w:pPr>
        <w:pStyle w:val="2"/>
        <w:spacing w:line="312" w:lineRule="auto"/>
        <w:ind w:left="540" w:right="157"/>
      </w:pPr>
      <w:r>
        <w:t>*Students who are now studying in China should offer the following documents in</w:t>
      </w:r>
      <w:r>
        <w:rPr>
          <w:spacing w:val="-3"/>
        </w:rPr>
        <w:t xml:space="preserve"> </w:t>
      </w:r>
      <w:r>
        <w:t>addition:</w:t>
      </w:r>
    </w:p>
    <w:p>
      <w:pPr>
        <w:pStyle w:val="2"/>
        <w:numPr>
          <w:ilvl w:val="0"/>
          <w:numId w:val="3"/>
        </w:numPr>
        <w:spacing w:line="312" w:lineRule="auto"/>
        <w:ind w:left="540" w:right="157"/>
      </w:pPr>
      <w:r>
        <w:t>An agreement of transferring universities from the Office for International</w:t>
      </w:r>
      <w:r>
        <w:rPr>
          <w:rFonts w:hint="eastAsia" w:eastAsia="宋体"/>
          <w:lang w:val="en-US" w:eastAsia="zh-CN"/>
        </w:rPr>
        <w:t xml:space="preserve"> s</w:t>
      </w:r>
      <w:r>
        <w:t>tudents</w:t>
      </w:r>
      <w:r>
        <w:rPr>
          <w:rFonts w:hint="eastAsia" w:eastAsia="宋体"/>
          <w:lang w:val="en-US" w:eastAsia="zh-CN"/>
        </w:rPr>
        <w:t xml:space="preserve"> showing at which </w:t>
      </w:r>
      <w:r>
        <w:t xml:space="preserve">school or university you are studying now (must </w:t>
      </w:r>
      <w:r>
        <w:rPr>
          <w:rFonts w:hint="eastAsia" w:eastAsia="宋体"/>
          <w:lang w:val="en-US" w:eastAsia="zh-CN"/>
        </w:rPr>
        <w:t xml:space="preserve">have </w:t>
      </w:r>
      <w:r>
        <w:t xml:space="preserve"> common seal) and a recommendation letter from a teacher in the former school or university. </w:t>
      </w:r>
      <w:r>
        <w:rPr>
          <w:rFonts w:hint="eastAsia" w:eastAsia="宋体"/>
          <w:lang w:val="en-US" w:eastAsia="zh-CN"/>
        </w:rPr>
        <w:t>R</w:t>
      </w:r>
      <w:r>
        <w:t>esident permi</w:t>
      </w:r>
      <w:r>
        <w:rPr>
          <w:rFonts w:hint="eastAsia" w:eastAsia="宋体"/>
          <w:lang w:val="en-US" w:eastAsia="zh-CN"/>
        </w:rPr>
        <w:t>ts:</w:t>
      </w:r>
      <w:r>
        <w:t xml:space="preserve"> </w:t>
      </w:r>
      <w:r>
        <w:rPr>
          <w:rFonts w:hint="eastAsia" w:eastAsia="宋体"/>
          <w:lang w:val="en-US" w:eastAsia="zh-CN"/>
        </w:rPr>
        <w:t>W</w:t>
      </w:r>
      <w:r>
        <w:t>e will help</w:t>
      </w:r>
      <w:r>
        <w:rPr>
          <w:rFonts w:hint="eastAsia" w:eastAsia="宋体"/>
          <w:lang w:val="en-US" w:eastAsia="zh-CN"/>
        </w:rPr>
        <w:t xml:space="preserve"> </w:t>
      </w:r>
      <w:r>
        <w:t xml:space="preserve">students to renew </w:t>
      </w:r>
      <w:r>
        <w:rPr>
          <w:rFonts w:hint="eastAsia" w:eastAsia="宋体"/>
          <w:lang w:val="en-US" w:eastAsia="zh-CN"/>
        </w:rPr>
        <w:t>these</w:t>
      </w:r>
      <w:r>
        <w:t xml:space="preserve"> when they register </w:t>
      </w:r>
      <w:r>
        <w:rPr>
          <w:rFonts w:hint="eastAsia" w:eastAsia="宋体"/>
          <w:lang w:val="en-US" w:eastAsia="zh-CN"/>
        </w:rPr>
        <w:t>at</w:t>
      </w:r>
      <w:r>
        <w:t xml:space="preserve"> the university and w</w:t>
      </w:r>
      <w:r>
        <w:rPr>
          <w:rFonts w:hint="eastAsia" w:eastAsia="宋体"/>
          <w:lang w:val="en-US" w:eastAsia="zh-CN"/>
        </w:rPr>
        <w:t xml:space="preserve">ill not process renewals </w:t>
      </w:r>
      <w:r>
        <w:t>before the refrigeration date</w:t>
      </w:r>
      <w:r>
        <w:rPr>
          <w:rFonts w:hint="eastAsia" w:eastAsia="宋体"/>
          <w:lang w:val="en-US" w:eastAsia="zh-CN"/>
        </w:rPr>
        <w:t>.</w:t>
      </w:r>
    </w:p>
    <w:p>
      <w:pPr>
        <w:pStyle w:val="2"/>
        <w:numPr>
          <w:ilvl w:val="0"/>
          <w:numId w:val="3"/>
        </w:numPr>
        <w:spacing w:line="312" w:lineRule="auto"/>
        <w:ind w:left="540" w:right="157"/>
      </w:pPr>
      <w:r>
        <w:t>Photocopy of your visa and residence permit in China.</w:t>
      </w:r>
    </w:p>
    <w:sectPr>
      <w:type w:val="continuous"/>
      <w:pgSz w:w="11910" w:h="16840"/>
      <w:pgMar w:top="1340" w:right="16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04" w:hanging="3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499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en-US"/>
      </w:rPr>
    </w:lvl>
  </w:abstractNum>
  <w:abstractNum w:abstractNumId="1">
    <w:nsid w:val="E1460FCB"/>
    <w:multiLevelType w:val="singleLevel"/>
    <w:tmpl w:val="E1460FC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504" w:hanging="18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89" w:hanging="18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073" w:hanging="18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858" w:hanging="18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643" w:hanging="18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427" w:hanging="18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212" w:hanging="18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996" w:hanging="18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E1FDD"/>
    <w:rsid w:val="41181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4"/>
      <w:ind w:left="904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84"/>
      <w:ind w:left="904" w:hanging="361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1570</Characters>
  <TotalTime>25</TotalTime>
  <ScaleCrop>false</ScaleCrop>
  <LinksUpToDate>false</LinksUpToDate>
  <CharactersWithSpaces>1836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2021-03-03T08:05:00Z</dcterms:created>
  <dc:creator>铿锵玫瑰1415688005</dc:creator>
  <cp:lastModifiedBy>铿锵玫瑰1415688005</cp:lastModifiedBy>
  <cp:lastPrinted>2022-05-05T07:05:42Z</cp:lastPrinted>
  <dcterms:modified xsi:type="dcterms:W3CDTF">2022-05-05T07:09:35Z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2021-03-03T00:00:00Z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F488DF02EC234AAC94846F145FBB6175</vt:lpwstr>
  </property>
</Properties>
</file>